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411DB2" w14:textId="58CB152E" w:rsidR="001920DD" w:rsidRPr="001107E2" w:rsidRDefault="001920DD" w:rsidP="001920DD">
      <w:pPr>
        <w:pStyle w:val="1"/>
        <w:jc w:val="center"/>
        <w:rPr>
          <w:iCs/>
        </w:rPr>
      </w:pPr>
      <w:r>
        <w:rPr>
          <w:rFonts w:ascii="Times New Roman" w:hAnsi="Times New Roman" w:cs="Times New Roman"/>
        </w:rPr>
        <w:t xml:space="preserve">Investigation of </w:t>
      </w:r>
      <w:r w:rsidR="000F77D0">
        <w:rPr>
          <w:rFonts w:ascii="Times New Roman" w:hAnsi="Times New Roman" w:cs="Times New Roman"/>
        </w:rPr>
        <w:t>E</w:t>
      </w:r>
      <w:r>
        <w:rPr>
          <w:rFonts w:ascii="Times New Roman" w:hAnsi="Times New Roman" w:cs="Times New Roman"/>
        </w:rPr>
        <w:t xml:space="preserve">xcited </w:t>
      </w:r>
      <w:r w:rsidR="000F77D0"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 xml:space="preserve">tate </w:t>
      </w:r>
      <w:r w:rsidR="000F77D0">
        <w:rPr>
          <w:rFonts w:ascii="Times New Roman" w:hAnsi="Times New Roman" w:cs="Times New Roman"/>
        </w:rPr>
        <w:t>I</w:t>
      </w:r>
      <w:r>
        <w:rPr>
          <w:rFonts w:ascii="Times New Roman" w:hAnsi="Times New Roman" w:cs="Times New Roman"/>
        </w:rPr>
        <w:t xml:space="preserve">ntramolecular </w:t>
      </w:r>
      <w:r w:rsidR="000F77D0">
        <w:rPr>
          <w:rFonts w:ascii="Times New Roman" w:hAnsi="Times New Roman" w:cs="Times New Roman"/>
        </w:rPr>
        <w:t>P</w:t>
      </w:r>
      <w:r>
        <w:rPr>
          <w:rFonts w:ascii="Times New Roman" w:hAnsi="Times New Roman" w:cs="Times New Roman"/>
        </w:rPr>
        <w:t xml:space="preserve">roton </w:t>
      </w:r>
      <w:r w:rsidR="000F77D0">
        <w:rPr>
          <w:rFonts w:ascii="Times New Roman" w:hAnsi="Times New Roman" w:cs="Times New Roman"/>
        </w:rPr>
        <w:t>T</w:t>
      </w:r>
      <w:r>
        <w:rPr>
          <w:rFonts w:ascii="Times New Roman" w:hAnsi="Times New Roman" w:cs="Times New Roman"/>
        </w:rPr>
        <w:t xml:space="preserve">ransfer and </w:t>
      </w:r>
      <w:r w:rsidR="000F77D0"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 xml:space="preserve">tructural </w:t>
      </w:r>
      <w:r w:rsidR="000F77D0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yn</w:t>
      </w:r>
      <w:r>
        <w:rPr>
          <w:rFonts w:ascii="Times New Roman" w:hAnsi="Times New Roman" w:cs="Times New Roman"/>
        </w:rPr>
        <w:t xml:space="preserve">amics in </w:t>
      </w:r>
      <w:r w:rsidRPr="001107E2">
        <w:rPr>
          <w:rFonts w:ascii="Times New Roman" w:hAnsi="Times New Roman" w:cs="Times New Roman"/>
        </w:rPr>
        <w:t xml:space="preserve">Bis-benzimidazole </w:t>
      </w:r>
      <w:r w:rsidR="000F77D0">
        <w:rPr>
          <w:rFonts w:ascii="Times New Roman" w:hAnsi="Times New Roman" w:cs="Times New Roman"/>
        </w:rPr>
        <w:t>D</w:t>
      </w:r>
      <w:r w:rsidRPr="001107E2">
        <w:rPr>
          <w:rFonts w:ascii="Times New Roman" w:hAnsi="Times New Roman" w:cs="Times New Roman"/>
        </w:rPr>
        <w:t>erivative (BBM)</w:t>
      </w:r>
      <w:r>
        <w:rPr>
          <w:rFonts w:ascii="Times New Roman" w:hAnsi="Times New Roman" w:cs="Times New Roman"/>
        </w:rPr>
        <w:t xml:space="preserve"> </w:t>
      </w:r>
      <w:r w:rsidR="000F77D0">
        <w:rPr>
          <w:rFonts w:ascii="Times New Roman" w:hAnsi="Times New Roman" w:cs="Times New Roman"/>
        </w:rPr>
        <w:t>U</w:t>
      </w:r>
      <w:r>
        <w:rPr>
          <w:rFonts w:ascii="Times New Roman" w:hAnsi="Times New Roman" w:cs="Times New Roman"/>
        </w:rPr>
        <w:t xml:space="preserve">sing </w:t>
      </w:r>
      <w:r w:rsidR="000F77D0">
        <w:rPr>
          <w:rFonts w:ascii="Times New Roman" w:hAnsi="Times New Roman" w:cs="Times New Roman"/>
        </w:rPr>
        <w:t>F</w:t>
      </w:r>
      <w:r>
        <w:rPr>
          <w:rFonts w:ascii="Times New Roman" w:hAnsi="Times New Roman" w:cs="Times New Roman"/>
        </w:rPr>
        <w:t xml:space="preserve">emtosecond </w:t>
      </w:r>
      <w:r w:rsidR="000F77D0"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 xml:space="preserve">timulated Raman </w:t>
      </w:r>
      <w:r w:rsidR="000F77D0"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>pectroscopy</w:t>
      </w:r>
    </w:p>
    <w:p w14:paraId="75449EC9" w14:textId="6507922D" w:rsidR="000F77D0" w:rsidRDefault="000F77D0" w:rsidP="000F77D0">
      <w:pPr>
        <w:rPr>
          <w:rFonts w:ascii="Times New Roman" w:hAnsi="Times New Roman" w:cs="Times New Roman"/>
          <w:b/>
          <w:bCs/>
          <w:szCs w:val="21"/>
        </w:rPr>
      </w:pPr>
      <w:proofErr w:type="spellStart"/>
      <w:r w:rsidRPr="000F77D0">
        <w:rPr>
          <w:rFonts w:ascii="Times New Roman" w:hAnsi="Times New Roman" w:cs="Times New Roman"/>
          <w:b/>
          <w:bCs/>
          <w:szCs w:val="21"/>
        </w:rPr>
        <w:t>Junhan</w:t>
      </w:r>
      <w:proofErr w:type="spellEnd"/>
      <w:r w:rsidRPr="000F77D0">
        <w:rPr>
          <w:rFonts w:ascii="Times New Roman" w:hAnsi="Times New Roman" w:cs="Times New Roman"/>
          <w:b/>
          <w:bCs/>
          <w:szCs w:val="21"/>
        </w:rPr>
        <w:t xml:space="preserve"> </w:t>
      </w:r>
      <w:proofErr w:type="spellStart"/>
      <w:r w:rsidRPr="000F77D0">
        <w:rPr>
          <w:rFonts w:ascii="Times New Roman" w:hAnsi="Times New Roman" w:cs="Times New Roman"/>
          <w:b/>
          <w:bCs/>
          <w:szCs w:val="21"/>
        </w:rPr>
        <w:t>Xie</w:t>
      </w:r>
      <w:proofErr w:type="spellEnd"/>
      <w:r w:rsidRPr="000F77D0">
        <w:rPr>
          <w:rFonts w:ascii="Times New Roman" w:hAnsi="Times New Roman" w:cs="Times New Roman"/>
          <w:b/>
          <w:bCs/>
          <w:szCs w:val="21"/>
        </w:rPr>
        <w:t xml:space="preserve"> </w:t>
      </w:r>
      <w:r w:rsidRPr="000F77D0">
        <w:rPr>
          <w:rFonts w:ascii="Times New Roman" w:hAnsi="Times New Roman" w:cs="Times New Roman"/>
          <w:b/>
          <w:bCs/>
          <w:szCs w:val="21"/>
          <w:vertAlign w:val="superscript"/>
        </w:rPr>
        <w:t>1</w:t>
      </w:r>
      <w:r w:rsidRPr="000F77D0">
        <w:rPr>
          <w:rFonts w:ascii="Times New Roman" w:hAnsi="Times New Roman" w:cs="Times New Roman"/>
          <w:b/>
          <w:bCs/>
          <w:szCs w:val="21"/>
        </w:rPr>
        <w:t xml:space="preserve">, </w:t>
      </w:r>
      <w:proofErr w:type="spellStart"/>
      <w:r w:rsidRPr="000F77D0">
        <w:rPr>
          <w:rFonts w:ascii="Times New Roman" w:hAnsi="Times New Roman" w:cs="Times New Roman"/>
          <w:b/>
          <w:bCs/>
          <w:szCs w:val="21"/>
        </w:rPr>
        <w:t>Ziyu</w:t>
      </w:r>
      <w:proofErr w:type="spellEnd"/>
      <w:r w:rsidRPr="000F77D0">
        <w:rPr>
          <w:rFonts w:ascii="Times New Roman" w:hAnsi="Times New Roman" w:cs="Times New Roman"/>
          <w:b/>
          <w:bCs/>
          <w:szCs w:val="21"/>
        </w:rPr>
        <w:t xml:space="preserve"> Wang </w:t>
      </w:r>
      <w:r w:rsidRPr="000F77D0">
        <w:rPr>
          <w:rFonts w:ascii="Times New Roman" w:hAnsi="Times New Roman" w:cs="Times New Roman"/>
          <w:b/>
          <w:bCs/>
          <w:szCs w:val="21"/>
          <w:vertAlign w:val="superscript"/>
        </w:rPr>
        <w:t>1</w:t>
      </w:r>
      <w:r w:rsidRPr="000F77D0">
        <w:rPr>
          <w:rFonts w:ascii="Times New Roman" w:hAnsi="Times New Roman" w:cs="Times New Roman"/>
          <w:b/>
          <w:bCs/>
          <w:szCs w:val="21"/>
        </w:rPr>
        <w:t xml:space="preserve">, </w:t>
      </w:r>
      <w:proofErr w:type="spellStart"/>
      <w:r w:rsidRPr="000F77D0">
        <w:rPr>
          <w:rFonts w:ascii="Times New Roman" w:hAnsi="Times New Roman" w:cs="Times New Roman"/>
          <w:b/>
          <w:bCs/>
          <w:szCs w:val="21"/>
        </w:rPr>
        <w:t>Ruixue</w:t>
      </w:r>
      <w:proofErr w:type="spellEnd"/>
      <w:r w:rsidRPr="000F77D0">
        <w:rPr>
          <w:rFonts w:ascii="Times New Roman" w:hAnsi="Times New Roman" w:cs="Times New Roman"/>
          <w:b/>
          <w:bCs/>
          <w:szCs w:val="21"/>
        </w:rPr>
        <w:t xml:space="preserve"> Zhu </w:t>
      </w:r>
      <w:r w:rsidRPr="000F77D0">
        <w:rPr>
          <w:rFonts w:ascii="Times New Roman" w:hAnsi="Times New Roman" w:cs="Times New Roman"/>
          <w:b/>
          <w:bCs/>
          <w:szCs w:val="21"/>
          <w:vertAlign w:val="superscript"/>
        </w:rPr>
        <w:t>1</w:t>
      </w:r>
      <w:r w:rsidRPr="000F77D0">
        <w:rPr>
          <w:rFonts w:ascii="Times New Roman" w:hAnsi="Times New Roman" w:cs="Times New Roman"/>
          <w:b/>
          <w:bCs/>
          <w:szCs w:val="21"/>
        </w:rPr>
        <w:t xml:space="preserve">, Jiaming Jiang </w:t>
      </w:r>
      <w:r w:rsidRPr="000F77D0">
        <w:rPr>
          <w:rFonts w:ascii="Times New Roman" w:hAnsi="Times New Roman" w:cs="Times New Roman"/>
          <w:b/>
          <w:bCs/>
          <w:szCs w:val="21"/>
          <w:vertAlign w:val="superscript"/>
        </w:rPr>
        <w:t>1</w:t>
      </w:r>
      <w:r w:rsidRPr="000F77D0">
        <w:rPr>
          <w:rFonts w:ascii="Times New Roman" w:hAnsi="Times New Roman" w:cs="Times New Roman"/>
          <w:b/>
          <w:bCs/>
          <w:szCs w:val="21"/>
        </w:rPr>
        <w:t xml:space="preserve">, </w:t>
      </w:r>
      <w:proofErr w:type="spellStart"/>
      <w:r w:rsidRPr="000F77D0">
        <w:rPr>
          <w:rFonts w:ascii="Times New Roman" w:hAnsi="Times New Roman" w:cs="Times New Roman"/>
          <w:b/>
          <w:bCs/>
          <w:szCs w:val="21"/>
        </w:rPr>
        <w:t>Tsu</w:t>
      </w:r>
      <w:proofErr w:type="spellEnd"/>
      <w:r w:rsidRPr="000F77D0">
        <w:rPr>
          <w:rFonts w:ascii="Times New Roman" w:hAnsi="Times New Roman" w:cs="Times New Roman"/>
          <w:b/>
          <w:bCs/>
          <w:szCs w:val="21"/>
        </w:rPr>
        <w:t xml:space="preserve">-Chien Weng </w:t>
      </w:r>
      <w:r w:rsidRPr="000F77D0">
        <w:rPr>
          <w:rFonts w:ascii="Times New Roman" w:hAnsi="Times New Roman" w:cs="Times New Roman"/>
          <w:b/>
          <w:bCs/>
          <w:szCs w:val="21"/>
          <w:vertAlign w:val="superscript"/>
        </w:rPr>
        <w:t>1</w:t>
      </w:r>
      <w:r w:rsidRPr="000F77D0">
        <w:rPr>
          <w:rFonts w:ascii="Times New Roman" w:hAnsi="Times New Roman" w:cs="Times New Roman"/>
          <w:b/>
          <w:bCs/>
          <w:szCs w:val="21"/>
        </w:rPr>
        <w:t xml:space="preserve">, Yi Ren </w:t>
      </w:r>
      <w:r w:rsidRPr="000F77D0">
        <w:rPr>
          <w:rFonts w:ascii="Times New Roman" w:hAnsi="Times New Roman" w:cs="Times New Roman"/>
          <w:b/>
          <w:bCs/>
          <w:szCs w:val="21"/>
          <w:vertAlign w:val="superscript"/>
        </w:rPr>
        <w:t>1</w:t>
      </w:r>
      <w:r w:rsidRPr="000F77D0">
        <w:rPr>
          <w:rFonts w:ascii="Times New Roman" w:hAnsi="Times New Roman" w:cs="Times New Roman"/>
          <w:b/>
          <w:bCs/>
          <w:szCs w:val="21"/>
        </w:rPr>
        <w:t xml:space="preserve">, </w:t>
      </w:r>
      <w:proofErr w:type="spellStart"/>
      <w:r w:rsidRPr="000F77D0">
        <w:rPr>
          <w:rFonts w:ascii="Times New Roman" w:hAnsi="Times New Roman" w:cs="Times New Roman"/>
          <w:b/>
          <w:bCs/>
          <w:szCs w:val="21"/>
        </w:rPr>
        <w:t>Shuhua</w:t>
      </w:r>
      <w:proofErr w:type="spellEnd"/>
      <w:r w:rsidRPr="000F77D0">
        <w:rPr>
          <w:rFonts w:ascii="Times New Roman" w:hAnsi="Times New Roman" w:cs="Times New Roman"/>
          <w:b/>
          <w:bCs/>
          <w:szCs w:val="21"/>
        </w:rPr>
        <w:t xml:space="preserve"> Han </w:t>
      </w:r>
      <w:r w:rsidRPr="000F77D0">
        <w:rPr>
          <w:rFonts w:ascii="Times New Roman" w:hAnsi="Times New Roman" w:cs="Times New Roman"/>
          <w:b/>
          <w:bCs/>
          <w:szCs w:val="21"/>
          <w:vertAlign w:val="superscript"/>
        </w:rPr>
        <w:t>3</w:t>
      </w:r>
      <w:r w:rsidRPr="000F77D0">
        <w:rPr>
          <w:rFonts w:ascii="Times New Roman" w:hAnsi="Times New Roman" w:cs="Times New Roman"/>
          <w:b/>
          <w:bCs/>
          <w:szCs w:val="21"/>
        </w:rPr>
        <w:t xml:space="preserve">, </w:t>
      </w:r>
      <w:proofErr w:type="spellStart"/>
      <w:r w:rsidRPr="000F77D0">
        <w:rPr>
          <w:rFonts w:ascii="Times New Roman" w:hAnsi="Times New Roman" w:cs="Times New Roman"/>
          <w:b/>
          <w:bCs/>
          <w:szCs w:val="21"/>
        </w:rPr>
        <w:t>Yifan</w:t>
      </w:r>
      <w:proofErr w:type="spellEnd"/>
      <w:r w:rsidRPr="000F77D0">
        <w:rPr>
          <w:rFonts w:ascii="Times New Roman" w:hAnsi="Times New Roman" w:cs="Times New Roman"/>
          <w:b/>
          <w:bCs/>
          <w:szCs w:val="21"/>
        </w:rPr>
        <w:t xml:space="preserve"> Huang </w:t>
      </w:r>
      <w:proofErr w:type="gramStart"/>
      <w:r w:rsidRPr="000F77D0">
        <w:rPr>
          <w:rFonts w:ascii="Times New Roman" w:hAnsi="Times New Roman" w:cs="Times New Roman"/>
          <w:b/>
          <w:bCs/>
          <w:szCs w:val="21"/>
          <w:vertAlign w:val="superscript"/>
        </w:rPr>
        <w:t>1,</w:t>
      </w:r>
      <w:r w:rsidRPr="000F77D0">
        <w:rPr>
          <w:rFonts w:ascii="Times New Roman" w:hAnsi="Times New Roman" w:cs="Times New Roman"/>
          <w:b/>
          <w:bCs/>
          <w:szCs w:val="21"/>
        </w:rPr>
        <w:t>*</w:t>
      </w:r>
      <w:proofErr w:type="gramEnd"/>
      <w:r w:rsidRPr="000F77D0">
        <w:rPr>
          <w:rFonts w:ascii="Times New Roman" w:hAnsi="Times New Roman" w:cs="Times New Roman"/>
          <w:b/>
          <w:bCs/>
          <w:szCs w:val="21"/>
        </w:rPr>
        <w:t xml:space="preserve"> and </w:t>
      </w:r>
      <w:proofErr w:type="spellStart"/>
      <w:r w:rsidRPr="000F77D0">
        <w:rPr>
          <w:rFonts w:ascii="Times New Roman" w:hAnsi="Times New Roman" w:cs="Times New Roman"/>
          <w:b/>
          <w:bCs/>
          <w:szCs w:val="21"/>
        </w:rPr>
        <w:t>Weimin</w:t>
      </w:r>
      <w:proofErr w:type="spellEnd"/>
      <w:r w:rsidRPr="000F77D0">
        <w:rPr>
          <w:rFonts w:ascii="Times New Roman" w:hAnsi="Times New Roman" w:cs="Times New Roman"/>
          <w:b/>
          <w:bCs/>
          <w:szCs w:val="21"/>
        </w:rPr>
        <w:t xml:space="preserve"> Liu </w:t>
      </w:r>
      <w:r w:rsidRPr="000F77D0">
        <w:rPr>
          <w:rFonts w:ascii="Times New Roman" w:hAnsi="Times New Roman" w:cs="Times New Roman"/>
          <w:b/>
          <w:bCs/>
          <w:szCs w:val="21"/>
          <w:vertAlign w:val="superscript"/>
        </w:rPr>
        <w:t>1,2</w:t>
      </w:r>
      <w:r w:rsidR="0090372A">
        <w:rPr>
          <w:rFonts w:ascii="Times New Roman" w:hAnsi="Times New Roman" w:cs="Times New Roman"/>
          <w:b/>
          <w:bCs/>
          <w:szCs w:val="21"/>
          <w:vertAlign w:val="superscript"/>
        </w:rPr>
        <w:t>,</w:t>
      </w:r>
      <w:r w:rsidRPr="000F77D0">
        <w:rPr>
          <w:rFonts w:ascii="Times New Roman" w:hAnsi="Times New Roman" w:cs="Times New Roman"/>
          <w:b/>
          <w:bCs/>
          <w:szCs w:val="21"/>
        </w:rPr>
        <w:t>*</w:t>
      </w:r>
    </w:p>
    <w:p w14:paraId="629302CF" w14:textId="77777777" w:rsidR="000F77D0" w:rsidRPr="000F77D0" w:rsidRDefault="000F77D0" w:rsidP="000F77D0">
      <w:pPr>
        <w:rPr>
          <w:rFonts w:ascii="Times New Roman" w:hAnsi="Times New Roman" w:cs="Times New Roman"/>
          <w:b/>
          <w:bCs/>
          <w:szCs w:val="21"/>
        </w:rPr>
      </w:pPr>
    </w:p>
    <w:p w14:paraId="6DA59100" w14:textId="0ECE58A1" w:rsidR="000F77D0" w:rsidRPr="000F77D0" w:rsidRDefault="000F77D0" w:rsidP="000F77D0">
      <w:pPr>
        <w:pStyle w:val="MDPI16affiliation"/>
        <w:ind w:left="198"/>
        <w:rPr>
          <w:rFonts w:ascii="Times New Roman" w:hAnsi="Times New Roman"/>
          <w:sz w:val="21"/>
          <w:szCs w:val="21"/>
        </w:rPr>
      </w:pPr>
      <w:r w:rsidRPr="000F77D0">
        <w:rPr>
          <w:rFonts w:ascii="Times New Roman" w:hAnsi="Times New Roman"/>
          <w:sz w:val="21"/>
          <w:szCs w:val="21"/>
          <w:vertAlign w:val="superscript"/>
        </w:rPr>
        <w:t>1</w:t>
      </w:r>
      <w:r w:rsidRPr="000F77D0">
        <w:rPr>
          <w:rFonts w:ascii="Times New Roman" w:hAnsi="Times New Roman"/>
          <w:sz w:val="21"/>
          <w:szCs w:val="21"/>
        </w:rPr>
        <w:tab/>
        <w:t xml:space="preserve">School of Physical Science and Technology, </w:t>
      </w:r>
      <w:proofErr w:type="spellStart"/>
      <w:r w:rsidRPr="000F77D0">
        <w:rPr>
          <w:rFonts w:ascii="Times New Roman" w:hAnsi="Times New Roman"/>
          <w:sz w:val="21"/>
          <w:szCs w:val="21"/>
        </w:rPr>
        <w:t>ShanghaiTech</w:t>
      </w:r>
      <w:proofErr w:type="spellEnd"/>
      <w:r w:rsidRPr="000F77D0">
        <w:rPr>
          <w:rFonts w:ascii="Times New Roman" w:hAnsi="Times New Roman"/>
          <w:sz w:val="21"/>
          <w:szCs w:val="21"/>
        </w:rPr>
        <w:t xml:space="preserve"> University, Shanghai 201210, China</w:t>
      </w:r>
    </w:p>
    <w:p w14:paraId="03B899CD" w14:textId="498EF506" w:rsidR="000F77D0" w:rsidRPr="000F77D0" w:rsidRDefault="000F77D0" w:rsidP="000F77D0">
      <w:pPr>
        <w:pStyle w:val="MDPI16affiliation"/>
        <w:ind w:left="198"/>
        <w:rPr>
          <w:rFonts w:ascii="Times New Roman" w:hAnsi="Times New Roman"/>
          <w:sz w:val="21"/>
          <w:szCs w:val="21"/>
        </w:rPr>
      </w:pPr>
      <w:r w:rsidRPr="000F77D0">
        <w:rPr>
          <w:rFonts w:ascii="Times New Roman" w:hAnsi="Times New Roman"/>
          <w:sz w:val="21"/>
          <w:szCs w:val="21"/>
          <w:vertAlign w:val="superscript"/>
        </w:rPr>
        <w:t>2</w:t>
      </w:r>
      <w:r w:rsidRPr="000F77D0">
        <w:rPr>
          <w:rFonts w:ascii="Times New Roman" w:hAnsi="Times New Roman"/>
          <w:sz w:val="21"/>
          <w:szCs w:val="21"/>
        </w:rPr>
        <w:tab/>
        <w:t xml:space="preserve">STU and SIOM Joint Laboratory for </w:t>
      </w:r>
      <w:proofErr w:type="spellStart"/>
      <w:r w:rsidRPr="000F77D0">
        <w:rPr>
          <w:rFonts w:ascii="Times New Roman" w:hAnsi="Times New Roman"/>
          <w:sz w:val="21"/>
          <w:szCs w:val="21"/>
        </w:rPr>
        <w:t>Superintense</w:t>
      </w:r>
      <w:proofErr w:type="spellEnd"/>
      <w:r w:rsidRPr="000F77D0">
        <w:rPr>
          <w:rFonts w:ascii="Times New Roman" w:hAnsi="Times New Roman"/>
          <w:sz w:val="21"/>
          <w:szCs w:val="21"/>
        </w:rPr>
        <w:t xml:space="preserve"> Lasers and the Applications, Shanghai 201210, China</w:t>
      </w:r>
    </w:p>
    <w:p w14:paraId="5BF0F70E" w14:textId="1D2AE046" w:rsidR="000F77D0" w:rsidRPr="000F77D0" w:rsidRDefault="000F77D0" w:rsidP="000F77D0">
      <w:pPr>
        <w:pStyle w:val="MDPI16affiliation"/>
        <w:ind w:left="198"/>
        <w:rPr>
          <w:rFonts w:ascii="Times New Roman" w:hAnsi="Times New Roman"/>
          <w:sz w:val="21"/>
          <w:szCs w:val="21"/>
        </w:rPr>
      </w:pPr>
      <w:bookmarkStart w:id="0" w:name="_Hlk117879058"/>
      <w:r w:rsidRPr="000F77D0">
        <w:rPr>
          <w:rFonts w:ascii="Times New Roman" w:eastAsiaTheme="minorEastAsia" w:hAnsi="Times New Roman"/>
          <w:sz w:val="21"/>
          <w:szCs w:val="21"/>
          <w:vertAlign w:val="superscript"/>
          <w:lang w:eastAsia="zh-CN"/>
        </w:rPr>
        <w:t>3</w:t>
      </w:r>
      <w:r w:rsidRPr="000F77D0">
        <w:rPr>
          <w:rFonts w:ascii="Times New Roman" w:hAnsi="Times New Roman"/>
          <w:sz w:val="21"/>
          <w:szCs w:val="21"/>
        </w:rPr>
        <w:tab/>
        <w:t>Key Lab of Colloid and Interface Chemistry, Ministry of Education, Shandong</w:t>
      </w:r>
      <w:r w:rsidRPr="000F77D0">
        <w:rPr>
          <w:rFonts w:ascii="Times New Roman" w:eastAsiaTheme="minorEastAsia" w:hAnsi="Times New Roman"/>
          <w:sz w:val="21"/>
          <w:szCs w:val="21"/>
          <w:lang w:eastAsia="zh-CN"/>
        </w:rPr>
        <w:t xml:space="preserve"> </w:t>
      </w:r>
      <w:r w:rsidRPr="000F77D0">
        <w:rPr>
          <w:rFonts w:ascii="Times New Roman" w:hAnsi="Times New Roman"/>
          <w:sz w:val="21"/>
          <w:szCs w:val="21"/>
        </w:rPr>
        <w:t>University, Jinan 250100, China</w:t>
      </w:r>
    </w:p>
    <w:bookmarkEnd w:id="0"/>
    <w:p w14:paraId="08BD0956" w14:textId="77777777" w:rsidR="001920DD" w:rsidRPr="000F77D0" w:rsidRDefault="001920DD" w:rsidP="001920DD">
      <w:pPr>
        <w:widowControl/>
        <w:jc w:val="left"/>
        <w:rPr>
          <w:rFonts w:ascii="Times New Roman" w:hAnsi="Times New Roman" w:cs="Times New Roman"/>
        </w:rPr>
      </w:pPr>
    </w:p>
    <w:p w14:paraId="571BD3ED" w14:textId="77777777" w:rsidR="001920DD" w:rsidRPr="0093077D" w:rsidRDefault="001920DD" w:rsidP="001920DD">
      <w:pPr>
        <w:widowControl/>
        <w:jc w:val="left"/>
        <w:rPr>
          <w:rFonts w:ascii="Times New Roman" w:hAnsi="Times New Roman" w:cs="Times New Roman"/>
        </w:rPr>
      </w:pPr>
    </w:p>
    <w:p w14:paraId="619E00F7" w14:textId="77777777" w:rsidR="001920DD" w:rsidRPr="0093077D" w:rsidRDefault="001920DD" w:rsidP="001920DD">
      <w:pPr>
        <w:widowControl/>
        <w:jc w:val="left"/>
        <w:rPr>
          <w:rFonts w:ascii="Times New Roman" w:hAnsi="Times New Roman" w:cs="Times New Roman"/>
        </w:rPr>
      </w:pPr>
    </w:p>
    <w:p w14:paraId="0597E3B8" w14:textId="77777777" w:rsidR="001920DD" w:rsidRPr="0093077D" w:rsidRDefault="001920DD" w:rsidP="001920DD">
      <w:pPr>
        <w:widowControl/>
        <w:jc w:val="left"/>
        <w:rPr>
          <w:rFonts w:ascii="Times New Roman" w:hAnsi="Times New Roman" w:cs="Times New Roman"/>
        </w:rPr>
      </w:pPr>
    </w:p>
    <w:p w14:paraId="2F07B11C" w14:textId="77777777" w:rsidR="001920DD" w:rsidRPr="0093077D" w:rsidRDefault="001920DD" w:rsidP="001920DD">
      <w:pPr>
        <w:widowControl/>
        <w:jc w:val="left"/>
        <w:rPr>
          <w:rFonts w:ascii="Times New Roman" w:hAnsi="Times New Roman" w:cs="Times New Roman"/>
        </w:rPr>
      </w:pPr>
    </w:p>
    <w:p w14:paraId="5522398A" w14:textId="77777777" w:rsidR="001920DD" w:rsidRPr="0093077D" w:rsidRDefault="001920DD" w:rsidP="001920DD">
      <w:pPr>
        <w:spacing w:before="120" w:line="480" w:lineRule="auto"/>
        <w:rPr>
          <w:rStyle w:val="ac"/>
          <w:rFonts w:ascii="Times New Roman" w:hAnsi="Times New Roman" w:cs="Times New Roman"/>
        </w:rPr>
      </w:pPr>
      <w:r>
        <w:rPr>
          <w:rStyle w:val="ac"/>
          <w:rFonts w:ascii="Times New Roman" w:eastAsiaTheme="minorHAnsi" w:hAnsi="Times New Roman" w:cs="Times New Roman"/>
          <w:vertAlign w:val="superscript"/>
        </w:rPr>
        <w:t>†</w:t>
      </w:r>
      <w:r w:rsidRPr="0093077D">
        <w:rPr>
          <w:rStyle w:val="ac"/>
          <w:rFonts w:ascii="Times New Roman" w:hAnsi="Times New Roman" w:cs="Times New Roman"/>
        </w:rPr>
        <w:t>These authors contributed equally to this work</w:t>
      </w:r>
      <w:r>
        <w:rPr>
          <w:rStyle w:val="ac"/>
          <w:rFonts w:ascii="Times New Roman" w:hAnsi="Times New Roman" w:cs="Times New Roman"/>
        </w:rPr>
        <w:t>.</w:t>
      </w:r>
    </w:p>
    <w:p w14:paraId="5A3C537E" w14:textId="7ED18782" w:rsidR="00A6775A" w:rsidRDefault="001920DD" w:rsidP="001920DD">
      <w:pPr>
        <w:spacing w:line="360" w:lineRule="auto"/>
        <w:ind w:firstLineChars="118" w:firstLine="248"/>
      </w:pPr>
      <w:r w:rsidRPr="00EF3DDA">
        <w:rPr>
          <w:rFonts w:ascii="Times New Roman" w:hAnsi="Times New Roman" w:cs="Times New Roman"/>
          <w:i/>
        </w:rPr>
        <w:t>*</w:t>
      </w:r>
      <w:r>
        <w:rPr>
          <w:rFonts w:ascii="Times New Roman" w:hAnsi="Times New Roman" w:cs="Times New Roman"/>
          <w:i/>
        </w:rPr>
        <w:t xml:space="preserve"> </w:t>
      </w:r>
      <w:r>
        <w:rPr>
          <w:rStyle w:val="ac"/>
          <w:rFonts w:ascii="Times New Roman" w:hAnsi="Times New Roman" w:cs="Times New Roman"/>
        </w:rPr>
        <w:t>T</w:t>
      </w:r>
      <w:r w:rsidRPr="00EF3DDA">
        <w:rPr>
          <w:rStyle w:val="ac"/>
          <w:rFonts w:ascii="Times New Roman" w:hAnsi="Times New Roman" w:cs="Times New Roman"/>
        </w:rPr>
        <w:t>o whom correspondence should be addressed.</w:t>
      </w:r>
      <w:r w:rsidRPr="0093077D">
        <w:rPr>
          <w:rStyle w:val="ac"/>
          <w:rFonts w:ascii="Times New Roman" w:hAnsi="Times New Roman" w:cs="Times New Roman"/>
        </w:rPr>
        <w:t xml:space="preserve"> </w:t>
      </w:r>
      <w:r w:rsidRPr="00EF3DDA">
        <w:rPr>
          <w:rStyle w:val="ac"/>
          <w:rFonts w:ascii="Times New Roman" w:hAnsi="Times New Roman" w:cs="Times New Roman"/>
        </w:rPr>
        <w:t>E-mails:</w:t>
      </w:r>
      <w:r w:rsidR="00A6775A">
        <w:rPr>
          <w:rStyle w:val="ac"/>
          <w:rFonts w:ascii="Times New Roman" w:hAnsi="Times New Roman" w:cs="Times New Roman"/>
        </w:rPr>
        <w:t xml:space="preserve"> </w:t>
      </w:r>
      <w:r w:rsidR="00A6775A" w:rsidRPr="003D2761">
        <w:rPr>
          <w:rFonts w:ascii="Times New Roman" w:hAnsi="Times New Roman" w:cs="Times New Roman"/>
          <w:i/>
          <w:iCs/>
          <w:u w:val="single"/>
        </w:rPr>
        <w:t>liuwm@shanghaitech.edu.cn</w:t>
      </w:r>
    </w:p>
    <w:p w14:paraId="1D065015" w14:textId="575BFBA3" w:rsidR="001920DD" w:rsidRPr="003D2761" w:rsidRDefault="001920DD" w:rsidP="001920DD">
      <w:pPr>
        <w:spacing w:line="360" w:lineRule="auto"/>
        <w:ind w:firstLineChars="118" w:firstLine="248"/>
        <w:rPr>
          <w:i/>
          <w:iCs/>
        </w:rPr>
      </w:pPr>
      <w:r w:rsidRPr="00470F3B">
        <w:t xml:space="preserve"> </w:t>
      </w:r>
      <w:r w:rsidRPr="003D2761">
        <w:rPr>
          <w:rStyle w:val="ab"/>
          <w:rFonts w:ascii="Times New Roman" w:hAnsi="Times New Roman" w:cs="Times New Roman"/>
          <w:i/>
          <w:iCs/>
        </w:rPr>
        <w:t>huangyf@shanghaitech.edu.cn.</w:t>
      </w:r>
      <w:r w:rsidRPr="003D2761">
        <w:rPr>
          <w:rStyle w:val="ab"/>
          <w:i/>
          <w:iCs/>
        </w:rPr>
        <w:t xml:space="preserve"> </w:t>
      </w:r>
    </w:p>
    <w:p w14:paraId="163AED27" w14:textId="77777777" w:rsidR="001920DD" w:rsidRDefault="001920DD" w:rsidP="001920DD">
      <w:pPr>
        <w:spacing w:line="360" w:lineRule="auto"/>
        <w:ind w:firstLineChars="118" w:firstLine="248"/>
      </w:pPr>
    </w:p>
    <w:p w14:paraId="6DA8BB7F" w14:textId="77777777" w:rsidR="001920DD" w:rsidRDefault="001920DD" w:rsidP="001920DD">
      <w:pPr>
        <w:spacing w:line="360" w:lineRule="auto"/>
        <w:ind w:firstLineChars="118" w:firstLine="248"/>
      </w:pPr>
    </w:p>
    <w:p w14:paraId="7D2DD82A" w14:textId="77777777" w:rsidR="001920DD" w:rsidRDefault="001920DD" w:rsidP="001920DD">
      <w:pPr>
        <w:spacing w:line="360" w:lineRule="auto"/>
        <w:ind w:firstLineChars="118" w:firstLine="248"/>
      </w:pPr>
    </w:p>
    <w:p w14:paraId="1906C89D" w14:textId="77777777" w:rsidR="001920DD" w:rsidRPr="001920DD" w:rsidRDefault="001920DD" w:rsidP="001920DD">
      <w:pPr>
        <w:spacing w:line="360" w:lineRule="auto"/>
      </w:pPr>
    </w:p>
    <w:p w14:paraId="0DAEE0BE" w14:textId="77777777" w:rsidR="00096261" w:rsidRDefault="00096261" w:rsidP="00096261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14:paraId="3D9A5D51" w14:textId="251B50E9" w:rsidR="00443376" w:rsidRDefault="00443376" w:rsidP="00443376">
      <w:pPr>
        <w:keepNext/>
        <w:ind w:firstLine="420"/>
      </w:pPr>
    </w:p>
    <w:p w14:paraId="6955AF64" w14:textId="23FBC5BA" w:rsidR="00443376" w:rsidRDefault="00443376" w:rsidP="00477DA1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14:paraId="351CA162" w14:textId="77777777" w:rsidR="007D3474" w:rsidRPr="007D3474" w:rsidRDefault="007D3474" w:rsidP="007D3474"/>
    <w:p w14:paraId="0B44BE24" w14:textId="4765C174" w:rsidR="00444054" w:rsidRPr="000B4C18" w:rsidRDefault="00A3653F" w:rsidP="000B4C18">
      <w:pPr>
        <w:widowControl/>
        <w:jc w:val="left"/>
        <w:rPr>
          <w:rFonts w:ascii="Times New Roman" w:hAnsi="Times New Roman" w:cs="Times New Roman"/>
          <w:color w:val="333333"/>
          <w:sz w:val="24"/>
          <w:szCs w:val="24"/>
        </w:rPr>
      </w:pPr>
      <w:r>
        <w:rPr>
          <w:rStyle w:val="src"/>
          <w:rFonts w:ascii="Times New Roman" w:hAnsi="Times New Roman" w:cs="Times New Roman"/>
          <w:color w:val="333333"/>
          <w:sz w:val="24"/>
          <w:szCs w:val="24"/>
        </w:rPr>
        <w:br w:type="page"/>
      </w:r>
    </w:p>
    <w:p w14:paraId="1C0E4A23" w14:textId="16F957AF" w:rsidR="000B4C18" w:rsidRPr="000B4C18" w:rsidRDefault="002E36A6" w:rsidP="008743AE">
      <w:pPr>
        <w:pStyle w:val="a3"/>
        <w:keepNext/>
        <w:jc w:val="center"/>
      </w:pPr>
      <w:r>
        <w:rPr>
          <w:noProof/>
        </w:rPr>
        <w:lastRenderedPageBreak/>
        <w:drawing>
          <wp:inline distT="0" distB="0" distL="0" distR="0" wp14:anchorId="76A59A08" wp14:editId="042019F2">
            <wp:extent cx="5274310" cy="451231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1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0531EB" w14:textId="6DD50238" w:rsidR="00586F70" w:rsidRDefault="000B4C18" w:rsidP="00586F70">
      <w:pPr>
        <w:pStyle w:val="a3"/>
        <w:rPr>
          <w:rFonts w:ascii="Times New Roman" w:hAnsi="Times New Roman" w:cs="Times New Roman"/>
          <w:color w:val="101214"/>
          <w:sz w:val="24"/>
          <w:szCs w:val="24"/>
          <w:shd w:val="clear" w:color="auto" w:fill="FCFDFE"/>
        </w:rPr>
      </w:pPr>
      <w:r w:rsidRPr="000B4C18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0A38E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C343C7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0A38E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8603A">
        <w:rPr>
          <w:rFonts w:ascii="Times New Roman" w:hAnsi="Times New Roman" w:cs="Times New Roman"/>
          <w:color w:val="101214"/>
          <w:sz w:val="24"/>
          <w:szCs w:val="24"/>
          <w:shd w:val="clear" w:color="auto" w:fill="FCFDFE"/>
        </w:rPr>
        <w:t>S</w:t>
      </w:r>
      <w:r w:rsidRPr="000B4C18">
        <w:rPr>
          <w:rFonts w:ascii="Times New Roman" w:hAnsi="Times New Roman" w:cs="Times New Roman"/>
          <w:color w:val="101214"/>
          <w:sz w:val="24"/>
          <w:szCs w:val="24"/>
          <w:shd w:val="clear" w:color="auto" w:fill="FCFDFE"/>
        </w:rPr>
        <w:t xml:space="preserve">teady-state </w:t>
      </w:r>
      <w:r w:rsidR="00B962A5">
        <w:rPr>
          <w:rFonts w:ascii="Times New Roman" w:hAnsi="Times New Roman" w:cs="Times New Roman" w:hint="eastAsia"/>
          <w:color w:val="101214"/>
          <w:sz w:val="24"/>
          <w:szCs w:val="24"/>
          <w:shd w:val="clear" w:color="auto" w:fill="FCFDFE"/>
        </w:rPr>
        <w:t>fluo</w:t>
      </w:r>
      <w:r w:rsidR="00B962A5">
        <w:rPr>
          <w:rFonts w:ascii="Times New Roman" w:hAnsi="Times New Roman" w:cs="Times New Roman"/>
          <w:color w:val="101214"/>
          <w:sz w:val="24"/>
          <w:szCs w:val="24"/>
          <w:shd w:val="clear" w:color="auto" w:fill="FCFDFE"/>
        </w:rPr>
        <w:t xml:space="preserve">rescence </w:t>
      </w:r>
      <w:r w:rsidRPr="000B4C18">
        <w:rPr>
          <w:rFonts w:ascii="Times New Roman" w:hAnsi="Times New Roman" w:cs="Times New Roman"/>
          <w:color w:val="101214"/>
          <w:sz w:val="24"/>
          <w:szCs w:val="24"/>
          <w:shd w:val="clear" w:color="auto" w:fill="FCFDFE"/>
        </w:rPr>
        <w:t xml:space="preserve">spectra </w:t>
      </w:r>
      <w:r w:rsidR="00B962A5">
        <w:rPr>
          <w:rFonts w:ascii="Times New Roman" w:hAnsi="Times New Roman" w:cs="Times New Roman"/>
          <w:color w:val="101214"/>
          <w:sz w:val="24"/>
          <w:szCs w:val="24"/>
          <w:shd w:val="clear" w:color="auto" w:fill="FCFDFE"/>
        </w:rPr>
        <w:t xml:space="preserve">of HBT </w:t>
      </w:r>
      <w:r w:rsidRPr="000B4C18">
        <w:rPr>
          <w:rFonts w:ascii="Times New Roman" w:hAnsi="Times New Roman" w:cs="Times New Roman"/>
          <w:color w:val="101214"/>
          <w:sz w:val="24"/>
          <w:szCs w:val="24"/>
          <w:shd w:val="clear" w:color="auto" w:fill="FCFDFE"/>
        </w:rPr>
        <w:t>in DMSO</w:t>
      </w:r>
      <w:r w:rsidR="008F65D4">
        <w:rPr>
          <w:rFonts w:ascii="Times New Roman" w:hAnsi="Times New Roman" w:cs="Times New Roman"/>
          <w:color w:val="101214"/>
          <w:sz w:val="24"/>
          <w:szCs w:val="24"/>
          <w:shd w:val="clear" w:color="auto" w:fill="FCFDFE"/>
        </w:rPr>
        <w:t xml:space="preserve"> in the range of 350 </w:t>
      </w:r>
      <w:r w:rsidR="001F0A39">
        <w:rPr>
          <w:rFonts w:ascii="Times New Roman" w:hAnsi="Times New Roman" w:cs="Times New Roman"/>
          <w:color w:val="101214"/>
          <w:sz w:val="24"/>
          <w:szCs w:val="24"/>
          <w:shd w:val="clear" w:color="auto" w:fill="FCFDFE"/>
        </w:rPr>
        <w:t>to 430 nm</w:t>
      </w:r>
      <w:r w:rsidR="000F77D0">
        <w:rPr>
          <w:rFonts w:ascii="Times New Roman" w:hAnsi="Times New Roman" w:cs="Times New Roman" w:hint="eastAsia"/>
          <w:color w:val="101214"/>
          <w:sz w:val="24"/>
          <w:szCs w:val="24"/>
          <w:shd w:val="clear" w:color="auto" w:fill="FCFDFE"/>
        </w:rPr>
        <w:t>.</w:t>
      </w:r>
    </w:p>
    <w:p w14:paraId="5F605F99" w14:textId="248CC8EF" w:rsidR="002D4F04" w:rsidRPr="00586F70" w:rsidRDefault="000B4C18" w:rsidP="00586F70">
      <w:pPr>
        <w:pStyle w:val="a3"/>
        <w:rPr>
          <w:rFonts w:ascii="Times New Roman" w:hAnsi="Times New Roman" w:cs="Times New Roman"/>
          <w:color w:val="101214"/>
          <w:sz w:val="24"/>
          <w:szCs w:val="24"/>
          <w:shd w:val="clear" w:color="auto" w:fill="FCFDFE"/>
        </w:rPr>
      </w:pPr>
      <w:r>
        <w:br w:type="page"/>
      </w:r>
    </w:p>
    <w:p w14:paraId="0F4047CD" w14:textId="2226562C" w:rsidR="002D4F04" w:rsidRDefault="00D0398D" w:rsidP="002D4F04">
      <w:pPr>
        <w:pStyle w:val="a3"/>
        <w:rPr>
          <w:rFonts w:ascii="Times New Roman" w:hAnsi="Times New Roman" w:cs="Times New Roman"/>
          <w:sz w:val="24"/>
          <w:szCs w:val="24"/>
        </w:rPr>
      </w:pPr>
      <w:r w:rsidRPr="00D0398D">
        <w:lastRenderedPageBreak/>
        <w:t xml:space="preserve"> </w:t>
      </w:r>
      <w:r>
        <w:rPr>
          <w:noProof/>
        </w:rPr>
        <w:drawing>
          <wp:inline distT="0" distB="0" distL="0" distR="0" wp14:anchorId="7E78F100" wp14:editId="6086D2B8">
            <wp:extent cx="5697855" cy="258064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97855" cy="258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4F04" w:rsidRPr="00156C4C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2D4F04">
        <w:rPr>
          <w:rFonts w:ascii="Times New Roman" w:hAnsi="Times New Roman" w:cs="Times New Roman" w:hint="eastAsia"/>
          <w:b/>
          <w:bCs/>
          <w:sz w:val="24"/>
          <w:szCs w:val="24"/>
        </w:rPr>
        <w:t>2</w:t>
      </w:r>
      <w:r w:rsidR="002D4F04" w:rsidRPr="00156C4C">
        <w:rPr>
          <w:rFonts w:ascii="Times New Roman" w:hAnsi="Times New Roman" w:cs="Times New Roman"/>
          <w:sz w:val="24"/>
          <w:szCs w:val="24"/>
        </w:rPr>
        <w:t xml:space="preserve">. </w:t>
      </w:r>
      <w:r w:rsidR="005B6C75">
        <w:rPr>
          <w:rFonts w:ascii="Times New Roman" w:hAnsi="Times New Roman" w:cs="Times New Roman"/>
          <w:sz w:val="24"/>
          <w:szCs w:val="24"/>
        </w:rPr>
        <w:t>(</w:t>
      </w:r>
      <w:r w:rsidR="002D4F04" w:rsidRPr="00156C4C">
        <w:rPr>
          <w:rFonts w:ascii="Times New Roman" w:hAnsi="Times New Roman" w:cs="Times New Roman"/>
          <w:sz w:val="24"/>
          <w:szCs w:val="24"/>
        </w:rPr>
        <w:t xml:space="preserve">a) </w:t>
      </w:r>
      <w:r w:rsidR="007C3EA8" w:rsidRPr="007C3EA8">
        <w:rPr>
          <w:rFonts w:ascii="Times New Roman" w:hAnsi="Times New Roman" w:cs="Times New Roman"/>
          <w:sz w:val="24"/>
          <w:szCs w:val="24"/>
        </w:rPr>
        <w:t xml:space="preserve">2D plot of TA spectrum of BBM in </w:t>
      </w:r>
      <w:r w:rsidR="003D2761">
        <w:rPr>
          <w:rFonts w:ascii="Times New Roman" w:hAnsi="Times New Roman" w:cs="Times New Roman"/>
          <w:sz w:val="24"/>
          <w:szCs w:val="24"/>
        </w:rPr>
        <w:t>THF</w:t>
      </w:r>
      <w:r w:rsidR="007C3EA8" w:rsidRPr="007C3EA8">
        <w:rPr>
          <w:rFonts w:ascii="Times New Roman" w:hAnsi="Times New Roman" w:cs="Times New Roman"/>
          <w:sz w:val="24"/>
          <w:szCs w:val="24"/>
        </w:rPr>
        <w:t xml:space="preserve"> </w:t>
      </w:r>
      <w:r w:rsidR="001F0A39">
        <w:rPr>
          <w:rFonts w:ascii="Times New Roman" w:hAnsi="Times New Roman" w:cs="Times New Roman"/>
          <w:sz w:val="24"/>
          <w:szCs w:val="24"/>
        </w:rPr>
        <w:t>with</w:t>
      </w:r>
      <w:r w:rsidR="007C3EA8" w:rsidRPr="007C3EA8">
        <w:rPr>
          <w:rFonts w:ascii="Times New Roman" w:hAnsi="Times New Roman" w:cs="Times New Roman"/>
          <w:sz w:val="24"/>
          <w:szCs w:val="24"/>
        </w:rPr>
        <w:t xml:space="preserve"> 350 nm excitation</w:t>
      </w:r>
      <w:r w:rsidR="002D4F04" w:rsidRPr="007C3EA8">
        <w:rPr>
          <w:rFonts w:ascii="Times New Roman" w:hAnsi="Times New Roman" w:cs="Times New Roman"/>
          <w:sz w:val="24"/>
          <w:szCs w:val="24"/>
        </w:rPr>
        <w:t xml:space="preserve">. </w:t>
      </w:r>
      <w:r w:rsidR="005B6C75" w:rsidRPr="007C3EA8">
        <w:rPr>
          <w:rFonts w:ascii="Times New Roman" w:hAnsi="Times New Roman" w:cs="Times New Roman"/>
          <w:sz w:val="24"/>
          <w:szCs w:val="24"/>
        </w:rPr>
        <w:t>(</w:t>
      </w:r>
      <w:r w:rsidR="002D4F04" w:rsidRPr="00156C4C">
        <w:rPr>
          <w:rFonts w:ascii="Times New Roman" w:hAnsi="Times New Roman" w:cs="Times New Roman"/>
          <w:sz w:val="24"/>
          <w:szCs w:val="24"/>
        </w:rPr>
        <w:t xml:space="preserve">b) </w:t>
      </w:r>
      <w:r w:rsidR="007C3EA8" w:rsidRPr="007C3EA8">
        <w:rPr>
          <w:rFonts w:ascii="Times New Roman" w:hAnsi="Times New Roman" w:cs="Times New Roman"/>
          <w:sz w:val="24"/>
          <w:szCs w:val="24"/>
        </w:rPr>
        <w:t>Decay-associated difference spectra (DADS)</w:t>
      </w:r>
      <w:r w:rsidR="00973990" w:rsidRPr="00973990">
        <w:rPr>
          <w:rFonts w:ascii="Times New Roman" w:hAnsi="Times New Roman" w:cs="Times New Roman"/>
          <w:sz w:val="24"/>
          <w:szCs w:val="24"/>
        </w:rPr>
        <w:t xml:space="preserve"> of TA spectrum of BBM in </w:t>
      </w:r>
      <w:r w:rsidR="00973990">
        <w:rPr>
          <w:rFonts w:ascii="Times New Roman" w:hAnsi="Times New Roman" w:cs="Times New Roman"/>
          <w:sz w:val="24"/>
          <w:szCs w:val="24"/>
        </w:rPr>
        <w:t>THF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2D3C8FE" w14:textId="300F476F" w:rsidR="002D4F04" w:rsidRPr="002D4F04" w:rsidRDefault="002D4F04">
      <w:pPr>
        <w:widowControl/>
        <w:jc w:val="left"/>
      </w:pPr>
      <w:r>
        <w:br w:type="page"/>
      </w:r>
    </w:p>
    <w:p w14:paraId="1A45F5DC" w14:textId="77777777" w:rsidR="000B4C18" w:rsidRPr="000B4C18" w:rsidRDefault="000B4C18" w:rsidP="000B4C18">
      <w:pPr>
        <w:widowControl/>
        <w:jc w:val="left"/>
      </w:pPr>
    </w:p>
    <w:p w14:paraId="220E6601" w14:textId="6D45109E" w:rsidR="000B4C18" w:rsidRDefault="002E36A6" w:rsidP="000B4C18">
      <w:pPr>
        <w:keepNext/>
      </w:pPr>
      <w:r>
        <w:rPr>
          <w:noProof/>
        </w:rPr>
        <w:drawing>
          <wp:inline distT="0" distB="0" distL="0" distR="0" wp14:anchorId="0D9B6554" wp14:editId="68FE364F">
            <wp:extent cx="5274310" cy="463931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3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B4B98" w14:textId="4F429BF1" w:rsidR="00FA7F01" w:rsidRDefault="000B4C18" w:rsidP="000B4C18">
      <w:pPr>
        <w:pStyle w:val="a3"/>
        <w:rPr>
          <w:rFonts w:ascii="Times New Roman" w:hAnsi="Times New Roman" w:cs="Times New Roman"/>
          <w:sz w:val="24"/>
          <w:szCs w:val="24"/>
        </w:rPr>
      </w:pPr>
      <w:r w:rsidRPr="00FA7F01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2D4F04">
        <w:rPr>
          <w:rFonts w:ascii="Times New Roman" w:hAnsi="Times New Roman" w:cs="Times New Roman" w:hint="eastAsia"/>
          <w:b/>
          <w:bCs/>
          <w:sz w:val="24"/>
          <w:szCs w:val="24"/>
        </w:rPr>
        <w:t>3</w:t>
      </w:r>
      <w:r w:rsidR="00C343C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FA7F01">
        <w:rPr>
          <w:rFonts w:ascii="Times New Roman" w:hAnsi="Times New Roman" w:cs="Times New Roman"/>
          <w:sz w:val="24"/>
          <w:szCs w:val="24"/>
        </w:rPr>
        <w:t xml:space="preserve"> </w:t>
      </w:r>
      <w:r w:rsidR="00FA7F01" w:rsidRPr="00FA7F01">
        <w:rPr>
          <w:rFonts w:ascii="Times New Roman" w:hAnsi="Times New Roman" w:cs="Times New Roman"/>
          <w:sz w:val="24"/>
          <w:szCs w:val="24"/>
        </w:rPr>
        <w:t xml:space="preserve">TA spectra of BBM in DMSO at different </w:t>
      </w:r>
      <w:r w:rsidR="003F15AC">
        <w:rPr>
          <w:rFonts w:ascii="Times New Roman" w:hAnsi="Times New Roman" w:cs="Times New Roman"/>
          <w:sz w:val="24"/>
          <w:szCs w:val="24"/>
        </w:rPr>
        <w:t xml:space="preserve">delay </w:t>
      </w:r>
      <w:r w:rsidR="00FA7F01" w:rsidRPr="00FA7F01">
        <w:rPr>
          <w:rFonts w:ascii="Times New Roman" w:hAnsi="Times New Roman" w:cs="Times New Roman"/>
          <w:sz w:val="24"/>
          <w:szCs w:val="24"/>
        </w:rPr>
        <w:t>time</w:t>
      </w:r>
      <w:r w:rsidR="000C11F3">
        <w:rPr>
          <w:rFonts w:ascii="Times New Roman" w:hAnsi="Times New Roman" w:cs="Times New Roman"/>
          <w:sz w:val="24"/>
          <w:szCs w:val="24"/>
        </w:rPr>
        <w:t>s</w:t>
      </w:r>
      <w:r w:rsidR="00FA7F01" w:rsidRPr="00FA7F01">
        <w:rPr>
          <w:rFonts w:ascii="Times New Roman" w:hAnsi="Times New Roman" w:cs="Times New Roman"/>
          <w:sz w:val="24"/>
          <w:szCs w:val="24"/>
        </w:rPr>
        <w:t xml:space="preserve"> </w:t>
      </w:r>
      <w:r w:rsidR="000C11F3">
        <w:rPr>
          <w:rFonts w:ascii="Times New Roman" w:hAnsi="Times New Roman" w:cs="Times New Roman"/>
          <w:sz w:val="24"/>
          <w:szCs w:val="24"/>
        </w:rPr>
        <w:t>between</w:t>
      </w:r>
      <w:r w:rsidR="00FA7F01" w:rsidRPr="00FA7F01">
        <w:rPr>
          <w:rFonts w:ascii="Times New Roman" w:hAnsi="Times New Roman" w:cs="Times New Roman"/>
          <w:sz w:val="24"/>
          <w:szCs w:val="24"/>
        </w:rPr>
        <w:t xml:space="preserve"> 0 </w:t>
      </w:r>
      <w:r w:rsidR="000C11F3">
        <w:rPr>
          <w:rFonts w:ascii="Times New Roman" w:hAnsi="Times New Roman" w:cs="Times New Roman"/>
          <w:sz w:val="24"/>
          <w:szCs w:val="24"/>
        </w:rPr>
        <w:t>and</w:t>
      </w:r>
      <w:r w:rsidR="00FA7F01" w:rsidRPr="00FA7F01">
        <w:rPr>
          <w:rFonts w:ascii="Times New Roman" w:hAnsi="Times New Roman" w:cs="Times New Roman"/>
          <w:sz w:val="24"/>
          <w:szCs w:val="24"/>
        </w:rPr>
        <w:t xml:space="preserve"> 0.65 ps</w:t>
      </w:r>
      <w:r w:rsidR="00D0398D">
        <w:rPr>
          <w:rFonts w:ascii="Times New Roman" w:hAnsi="Times New Roman" w:cs="Times New Roman"/>
          <w:sz w:val="24"/>
          <w:szCs w:val="24"/>
        </w:rPr>
        <w:t>.</w:t>
      </w:r>
    </w:p>
    <w:p w14:paraId="7FB4C2AA" w14:textId="77B2C955" w:rsidR="002D4F04" w:rsidRPr="00080F5E" w:rsidRDefault="00FA7F01" w:rsidP="002D4F04">
      <w:pPr>
        <w:pStyle w:val="a3"/>
        <w:keepNext/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549CE69F" w14:textId="7B98423B" w:rsidR="002D4F04" w:rsidRPr="00156807" w:rsidRDefault="00E4651E" w:rsidP="002D4F04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681A2BE" wp14:editId="65D01A92">
            <wp:extent cx="5308600" cy="404749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8600" cy="404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D4F04" w:rsidRPr="00156807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2D4F04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="00C343C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2D4F04" w:rsidRPr="00156807">
        <w:rPr>
          <w:rFonts w:ascii="Times New Roman" w:hAnsi="Times New Roman" w:cs="Times New Roman"/>
          <w:sz w:val="24"/>
          <w:szCs w:val="24"/>
        </w:rPr>
        <w:t xml:space="preserve"> </w:t>
      </w:r>
      <w:r w:rsidR="005E3C05" w:rsidRPr="005E3C05">
        <w:rPr>
          <w:rFonts w:ascii="Times New Roman" w:hAnsi="Times New Roman" w:cs="Times New Roman"/>
          <w:sz w:val="24"/>
          <w:szCs w:val="24"/>
        </w:rPr>
        <w:t xml:space="preserve">Transient amplitude of the TA spectra </w:t>
      </w:r>
      <w:r w:rsidR="005E3C05">
        <w:rPr>
          <w:rFonts w:ascii="Times New Roman" w:hAnsi="Times New Roman" w:cs="Times New Roman"/>
          <w:sz w:val="24"/>
          <w:szCs w:val="24"/>
        </w:rPr>
        <w:t xml:space="preserve">of </w:t>
      </w:r>
      <w:r w:rsidR="005E3C05" w:rsidRPr="005E3C05">
        <w:rPr>
          <w:rFonts w:ascii="Times New Roman" w:hAnsi="Times New Roman" w:cs="Times New Roman"/>
          <w:sz w:val="24"/>
          <w:szCs w:val="24"/>
        </w:rPr>
        <w:t>BBM probe at 383 nm in DMSO</w:t>
      </w:r>
      <w:r w:rsidR="005E3C05">
        <w:rPr>
          <w:rFonts w:ascii="Times New Roman" w:hAnsi="Times New Roman" w:cs="Times New Roman"/>
          <w:sz w:val="24"/>
          <w:szCs w:val="24"/>
        </w:rPr>
        <w:t>.</w:t>
      </w:r>
    </w:p>
    <w:p w14:paraId="7E5B4C6E" w14:textId="22484D23" w:rsidR="002D4F04" w:rsidRDefault="002D4F04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0971FB02" w14:textId="77777777" w:rsidR="00FA7F01" w:rsidRDefault="00FA7F01">
      <w:pPr>
        <w:widowControl/>
        <w:jc w:val="left"/>
        <w:rPr>
          <w:rFonts w:ascii="Times New Roman" w:eastAsia="黑体" w:hAnsi="Times New Roman" w:cs="Times New Roman"/>
          <w:sz w:val="24"/>
          <w:szCs w:val="24"/>
        </w:rPr>
      </w:pPr>
    </w:p>
    <w:p w14:paraId="5BE04C21" w14:textId="58E5EC8A" w:rsidR="00AF2A00" w:rsidRDefault="00F1455C" w:rsidP="00AF2A00">
      <w:pPr>
        <w:pStyle w:val="a3"/>
        <w:keepNext/>
      </w:pPr>
      <w:r>
        <w:rPr>
          <w:noProof/>
        </w:rPr>
        <w:drawing>
          <wp:inline distT="0" distB="0" distL="0" distR="0" wp14:anchorId="5D4B8187" wp14:editId="193BC2B9">
            <wp:extent cx="5697855" cy="422021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7855" cy="422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D57CA8" w14:textId="453B0F9A" w:rsidR="00AF2A00" w:rsidRDefault="00AF2A00" w:rsidP="00AF2A00">
      <w:pPr>
        <w:pStyle w:val="a3"/>
        <w:rPr>
          <w:rFonts w:ascii="Times New Roman" w:hAnsi="Times New Roman" w:cs="Times New Roman"/>
          <w:sz w:val="24"/>
          <w:szCs w:val="24"/>
        </w:rPr>
      </w:pPr>
      <w:r w:rsidRPr="009F33E5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2D4F04">
        <w:rPr>
          <w:rFonts w:ascii="Times New Roman" w:hAnsi="Times New Roman" w:cs="Times New Roman" w:hint="eastAsia"/>
          <w:b/>
          <w:bCs/>
          <w:sz w:val="24"/>
          <w:szCs w:val="24"/>
        </w:rPr>
        <w:t>5</w:t>
      </w:r>
      <w:r w:rsidR="00C343C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9F33E5">
        <w:rPr>
          <w:rFonts w:ascii="Times New Roman" w:hAnsi="Times New Roman" w:cs="Times New Roman"/>
          <w:sz w:val="24"/>
          <w:szCs w:val="24"/>
        </w:rPr>
        <w:t xml:space="preserve"> </w:t>
      </w:r>
      <w:r w:rsidR="005B6C75">
        <w:rPr>
          <w:rFonts w:ascii="Times New Roman" w:hAnsi="Times New Roman" w:cs="Times New Roman"/>
          <w:sz w:val="24"/>
          <w:szCs w:val="24"/>
        </w:rPr>
        <w:t xml:space="preserve">2D plot of </w:t>
      </w:r>
      <w:r w:rsidRPr="009F33E5">
        <w:rPr>
          <w:rFonts w:ascii="Times New Roman" w:hAnsi="Times New Roman" w:cs="Times New Roman"/>
          <w:sz w:val="24"/>
          <w:szCs w:val="24"/>
        </w:rPr>
        <w:t xml:space="preserve">EOS-TA </w:t>
      </w:r>
      <w:r w:rsidR="005E3C05">
        <w:rPr>
          <w:rFonts w:ascii="Times New Roman" w:hAnsi="Times New Roman" w:cs="Times New Roman"/>
          <w:sz w:val="24"/>
          <w:szCs w:val="24"/>
        </w:rPr>
        <w:t xml:space="preserve">of BBM </w:t>
      </w:r>
      <w:r w:rsidRPr="009F33E5">
        <w:rPr>
          <w:rFonts w:ascii="Times New Roman" w:hAnsi="Times New Roman" w:cs="Times New Roman"/>
          <w:sz w:val="24"/>
          <w:szCs w:val="24"/>
        </w:rPr>
        <w:t xml:space="preserve">in </w:t>
      </w:r>
      <w:r w:rsidR="00C343C7" w:rsidRPr="009F33E5">
        <w:rPr>
          <w:rFonts w:ascii="Times New Roman" w:hAnsi="Times New Roman" w:cs="Times New Roman"/>
          <w:sz w:val="24"/>
          <w:szCs w:val="24"/>
        </w:rPr>
        <w:t>(a)</w:t>
      </w:r>
      <w:r w:rsidR="000914BD">
        <w:rPr>
          <w:rFonts w:ascii="Times New Roman" w:hAnsi="Times New Roman" w:cs="Times New Roman"/>
          <w:sz w:val="24"/>
          <w:szCs w:val="24"/>
        </w:rPr>
        <w:t xml:space="preserve"> </w:t>
      </w:r>
      <w:r w:rsidR="00F1455C">
        <w:rPr>
          <w:rFonts w:ascii="Times New Roman" w:hAnsi="Times New Roman" w:cs="Times New Roman"/>
          <w:sz w:val="24"/>
          <w:szCs w:val="24"/>
        </w:rPr>
        <w:t>DMSO</w:t>
      </w:r>
      <w:r w:rsidR="00DD6BEC">
        <w:rPr>
          <w:rFonts w:ascii="Times New Roman" w:hAnsi="Times New Roman" w:cs="Times New Roman"/>
          <w:sz w:val="24"/>
          <w:szCs w:val="24"/>
        </w:rPr>
        <w:t xml:space="preserve">, </w:t>
      </w:r>
      <w:r w:rsidR="005E3C05">
        <w:rPr>
          <w:rFonts w:ascii="Times New Roman" w:hAnsi="Times New Roman" w:cs="Times New Roman"/>
          <w:sz w:val="24"/>
          <w:szCs w:val="24"/>
        </w:rPr>
        <w:t xml:space="preserve">and </w:t>
      </w:r>
      <w:r w:rsidR="00C343C7" w:rsidRPr="009F33E5">
        <w:rPr>
          <w:rFonts w:ascii="Times New Roman" w:hAnsi="Times New Roman" w:cs="Times New Roman"/>
          <w:sz w:val="24"/>
          <w:szCs w:val="24"/>
        </w:rPr>
        <w:t>(b)</w:t>
      </w:r>
      <w:r w:rsidR="00C343C7">
        <w:rPr>
          <w:rFonts w:ascii="Times New Roman" w:hAnsi="Times New Roman" w:cs="Times New Roman"/>
          <w:sz w:val="24"/>
          <w:szCs w:val="24"/>
        </w:rPr>
        <w:t xml:space="preserve"> </w:t>
      </w:r>
      <w:r w:rsidR="00F1455C">
        <w:rPr>
          <w:rFonts w:ascii="Times New Roman" w:hAnsi="Times New Roman" w:cs="Times New Roman"/>
          <w:sz w:val="24"/>
          <w:szCs w:val="24"/>
        </w:rPr>
        <w:t>THF</w:t>
      </w:r>
      <w:r w:rsidR="005E3C05">
        <w:rPr>
          <w:rFonts w:ascii="Times New Roman" w:hAnsi="Times New Roman" w:cs="Times New Roman"/>
          <w:sz w:val="24"/>
          <w:szCs w:val="24"/>
        </w:rPr>
        <w:t>, t</w:t>
      </w:r>
      <w:r w:rsidR="005E3C05" w:rsidRPr="005E3C05">
        <w:rPr>
          <w:rFonts w:ascii="Times New Roman" w:hAnsi="Times New Roman" w:cs="Times New Roman"/>
          <w:sz w:val="24"/>
          <w:szCs w:val="24"/>
        </w:rPr>
        <w:t xml:space="preserve">ransient amplitude of the </w:t>
      </w:r>
      <w:r w:rsidR="005E3C05" w:rsidRPr="009F33E5">
        <w:rPr>
          <w:rFonts w:ascii="Times New Roman" w:hAnsi="Times New Roman" w:cs="Times New Roman"/>
          <w:sz w:val="24"/>
          <w:szCs w:val="24"/>
        </w:rPr>
        <w:t>EOS-TA</w:t>
      </w:r>
      <w:r w:rsidR="005E3C05" w:rsidRPr="005E3C05">
        <w:rPr>
          <w:rFonts w:ascii="Times New Roman" w:hAnsi="Times New Roman" w:cs="Times New Roman"/>
          <w:sz w:val="24"/>
          <w:szCs w:val="24"/>
        </w:rPr>
        <w:t xml:space="preserve"> spectra </w:t>
      </w:r>
      <w:r w:rsidR="005E3C05">
        <w:rPr>
          <w:rFonts w:ascii="Times New Roman" w:hAnsi="Times New Roman" w:cs="Times New Roman"/>
          <w:sz w:val="24"/>
          <w:szCs w:val="24"/>
        </w:rPr>
        <w:t xml:space="preserve">of </w:t>
      </w:r>
      <w:r w:rsidR="005E3C05" w:rsidRPr="005E3C05">
        <w:rPr>
          <w:rFonts w:ascii="Times New Roman" w:hAnsi="Times New Roman" w:cs="Times New Roman"/>
          <w:sz w:val="24"/>
          <w:szCs w:val="24"/>
        </w:rPr>
        <w:t>BBM</w:t>
      </w:r>
      <w:r w:rsidR="005E3C05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B74605">
        <w:rPr>
          <w:rFonts w:ascii="Times New Roman" w:hAnsi="Times New Roman" w:cs="Times New Roman" w:hint="eastAsia"/>
          <w:sz w:val="24"/>
          <w:szCs w:val="24"/>
        </w:rPr>
        <w:t>p</w:t>
      </w:r>
      <w:r w:rsidR="00B74605">
        <w:rPr>
          <w:rFonts w:ascii="Times New Roman" w:hAnsi="Times New Roman" w:cs="Times New Roman"/>
          <w:sz w:val="24"/>
          <w:szCs w:val="24"/>
        </w:rPr>
        <w:t>robe at 667 nm</w:t>
      </w:r>
      <w:r w:rsidR="005B6C75">
        <w:rPr>
          <w:rFonts w:ascii="Times New Roman" w:hAnsi="Times New Roman" w:cs="Times New Roman"/>
          <w:sz w:val="24"/>
          <w:szCs w:val="24"/>
        </w:rPr>
        <w:t xml:space="preserve"> in </w:t>
      </w:r>
      <w:r w:rsidR="00C343C7">
        <w:rPr>
          <w:rFonts w:ascii="Times New Roman" w:hAnsi="Times New Roman" w:cs="Times New Roman"/>
          <w:sz w:val="24"/>
          <w:szCs w:val="24"/>
        </w:rPr>
        <w:t xml:space="preserve">(c) </w:t>
      </w:r>
      <w:r w:rsidR="00F1455C">
        <w:rPr>
          <w:rFonts w:ascii="Times New Roman" w:hAnsi="Times New Roman" w:cs="Times New Roman"/>
          <w:sz w:val="24"/>
          <w:szCs w:val="24"/>
        </w:rPr>
        <w:t>DMSO</w:t>
      </w:r>
      <w:r w:rsidR="00DD6BEC">
        <w:rPr>
          <w:rFonts w:ascii="Times New Roman" w:hAnsi="Times New Roman" w:cs="Times New Roman"/>
          <w:sz w:val="24"/>
          <w:szCs w:val="24"/>
        </w:rPr>
        <w:t>,</w:t>
      </w:r>
      <w:r w:rsidR="005E3C05">
        <w:rPr>
          <w:rFonts w:ascii="Times New Roman" w:hAnsi="Times New Roman" w:cs="Times New Roman"/>
          <w:sz w:val="24"/>
          <w:szCs w:val="24"/>
        </w:rPr>
        <w:t xml:space="preserve"> and</w:t>
      </w:r>
      <w:r w:rsidR="00DD6BEC">
        <w:rPr>
          <w:rFonts w:ascii="Times New Roman" w:hAnsi="Times New Roman" w:cs="Times New Roman"/>
          <w:sz w:val="24"/>
          <w:szCs w:val="24"/>
        </w:rPr>
        <w:t xml:space="preserve"> </w:t>
      </w:r>
      <w:r w:rsidR="00C343C7">
        <w:rPr>
          <w:rFonts w:ascii="Times New Roman" w:hAnsi="Times New Roman" w:cs="Times New Roman"/>
          <w:sz w:val="24"/>
          <w:szCs w:val="24"/>
        </w:rPr>
        <w:t xml:space="preserve">(d) </w:t>
      </w:r>
      <w:r w:rsidR="00F1455C">
        <w:rPr>
          <w:rFonts w:ascii="Times New Roman" w:hAnsi="Times New Roman" w:cs="Times New Roman"/>
          <w:sz w:val="24"/>
          <w:szCs w:val="24"/>
        </w:rPr>
        <w:t>THF</w:t>
      </w:r>
      <w:r w:rsidR="00D0398D">
        <w:rPr>
          <w:rFonts w:ascii="Times New Roman" w:hAnsi="Times New Roman" w:cs="Times New Roman"/>
          <w:sz w:val="24"/>
          <w:szCs w:val="24"/>
        </w:rPr>
        <w:t>.</w:t>
      </w:r>
    </w:p>
    <w:p w14:paraId="13F465FD" w14:textId="3FAEB002" w:rsidR="002D4F04" w:rsidRDefault="00AF2A00" w:rsidP="002D4F04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5A4C9533" w14:textId="79F0A599" w:rsidR="00B34BF8" w:rsidRDefault="00B34BF8" w:rsidP="002D4F04">
      <w:pPr>
        <w:widowControl/>
        <w:jc w:val="lef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00DCAB5" wp14:editId="424B83EF">
            <wp:extent cx="5274310" cy="287845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55BAB" w14:textId="15D1325D" w:rsidR="002D4F04" w:rsidRDefault="002D4F04" w:rsidP="002D4F04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 w:rsidRPr="00156807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6</w:t>
      </w:r>
      <w:r w:rsidR="00C343C7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Pr="00156807">
        <w:rPr>
          <w:rFonts w:ascii="Times New Roman" w:hAnsi="Times New Roman" w:cs="Times New Roman"/>
          <w:sz w:val="24"/>
          <w:szCs w:val="24"/>
        </w:rPr>
        <w:t xml:space="preserve"> </w:t>
      </w:r>
      <w:r w:rsidR="00DC6E6E">
        <w:rPr>
          <w:rFonts w:ascii="Times New Roman" w:hAnsi="Times New Roman" w:cs="Times New Roman"/>
          <w:sz w:val="24"/>
          <w:szCs w:val="24"/>
        </w:rPr>
        <w:t>(</w:t>
      </w:r>
      <w:r w:rsidR="00B34BF8" w:rsidRPr="004608D2">
        <w:rPr>
          <w:rFonts w:ascii="Times New Roman" w:hAnsi="Times New Roman" w:cs="Times New Roman"/>
          <w:kern w:val="0"/>
          <w:sz w:val="24"/>
          <w:szCs w:val="24"/>
        </w:rPr>
        <w:t xml:space="preserve">a) </w:t>
      </w:r>
      <w:r w:rsidR="004608D2" w:rsidRPr="004608D2">
        <w:rPr>
          <w:rFonts w:ascii="Times New Roman" w:hAnsi="Times New Roman" w:cs="Times New Roman"/>
          <w:kern w:val="0"/>
          <w:sz w:val="24"/>
          <w:szCs w:val="24"/>
        </w:rPr>
        <w:t>2D plot of fs fluorescence up</w:t>
      </w:r>
      <w:r w:rsidR="00D67EE0">
        <w:rPr>
          <w:rFonts w:ascii="Times New Roman" w:hAnsi="Times New Roman" w:cs="Times New Roman"/>
          <w:kern w:val="0"/>
          <w:sz w:val="24"/>
          <w:szCs w:val="24"/>
        </w:rPr>
        <w:t>-</w:t>
      </w:r>
      <w:r w:rsidR="004608D2" w:rsidRPr="004608D2">
        <w:rPr>
          <w:rFonts w:ascii="Times New Roman" w:hAnsi="Times New Roman" w:cs="Times New Roman"/>
          <w:kern w:val="0"/>
          <w:sz w:val="24"/>
          <w:szCs w:val="24"/>
        </w:rPr>
        <w:t xml:space="preserve">conversion spectra of BBM under 350 nm excitation in </w:t>
      </w:r>
      <w:r w:rsidR="004608D2">
        <w:rPr>
          <w:rFonts w:ascii="Times New Roman" w:hAnsi="Times New Roman" w:cs="Times New Roman"/>
          <w:kern w:val="0"/>
          <w:sz w:val="24"/>
          <w:szCs w:val="24"/>
        </w:rPr>
        <w:t>THF</w:t>
      </w:r>
      <w:r w:rsidR="004608D2" w:rsidRPr="004608D2">
        <w:rPr>
          <w:rFonts w:ascii="Times New Roman" w:hAnsi="Times New Roman" w:cs="Times New Roman"/>
          <w:kern w:val="0"/>
          <w:sz w:val="24"/>
          <w:szCs w:val="24"/>
        </w:rPr>
        <w:t>;</w:t>
      </w:r>
      <w:r w:rsidR="00B34BF8" w:rsidRPr="00A2129B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DC6E6E">
        <w:rPr>
          <w:rFonts w:ascii="Times New Roman" w:hAnsi="Times New Roman" w:cs="Times New Roman"/>
          <w:kern w:val="0"/>
          <w:sz w:val="24"/>
          <w:szCs w:val="24"/>
        </w:rPr>
        <w:t>(</w:t>
      </w:r>
      <w:r w:rsidR="00B34BF8" w:rsidRPr="00A2129B">
        <w:rPr>
          <w:rFonts w:ascii="Times New Roman" w:hAnsi="Times New Roman" w:cs="Times New Roman"/>
          <w:kern w:val="0"/>
          <w:sz w:val="24"/>
          <w:szCs w:val="24"/>
        </w:rPr>
        <w:t xml:space="preserve">b) </w:t>
      </w:r>
      <w:r w:rsidR="00B34BF8">
        <w:rPr>
          <w:rFonts w:ascii="Times New Roman" w:hAnsi="Times New Roman" w:cs="Times New Roman"/>
          <w:kern w:val="0"/>
          <w:sz w:val="24"/>
          <w:szCs w:val="24"/>
        </w:rPr>
        <w:t>D</w:t>
      </w:r>
      <w:r w:rsidR="00B34BF8" w:rsidRPr="00A2129B">
        <w:rPr>
          <w:rFonts w:ascii="Times New Roman" w:hAnsi="Times New Roman" w:cs="Times New Roman"/>
          <w:kern w:val="0"/>
          <w:sz w:val="24"/>
          <w:szCs w:val="24"/>
        </w:rPr>
        <w:t xml:space="preserve">ADS </w:t>
      </w:r>
      <w:r w:rsidR="00EB0338" w:rsidRPr="00EB0338">
        <w:rPr>
          <w:rFonts w:ascii="Times New Roman" w:hAnsi="Times New Roman" w:cs="Times New Roman"/>
          <w:kern w:val="0"/>
          <w:sz w:val="24"/>
          <w:szCs w:val="24"/>
        </w:rPr>
        <w:t>of fs fluorescence up</w:t>
      </w:r>
      <w:r w:rsidR="00D67EE0">
        <w:rPr>
          <w:rFonts w:ascii="Times New Roman" w:hAnsi="Times New Roman" w:cs="Times New Roman"/>
          <w:kern w:val="0"/>
          <w:sz w:val="24"/>
          <w:szCs w:val="24"/>
        </w:rPr>
        <w:t>-</w:t>
      </w:r>
      <w:r w:rsidR="00EB0338" w:rsidRPr="00EB0338">
        <w:rPr>
          <w:rFonts w:ascii="Times New Roman" w:hAnsi="Times New Roman" w:cs="Times New Roman"/>
          <w:kern w:val="0"/>
          <w:sz w:val="24"/>
          <w:szCs w:val="24"/>
        </w:rPr>
        <w:t xml:space="preserve">conversion </w:t>
      </w:r>
      <w:r w:rsidR="000A1484">
        <w:rPr>
          <w:rFonts w:ascii="Times New Roman" w:hAnsi="Times New Roman" w:cs="Times New Roman"/>
          <w:kern w:val="0"/>
          <w:sz w:val="24"/>
          <w:szCs w:val="24"/>
        </w:rPr>
        <w:t>spectra of</w:t>
      </w:r>
      <w:r w:rsidR="00B34BF8" w:rsidRPr="00A2129B">
        <w:rPr>
          <w:rFonts w:ascii="Times New Roman" w:hAnsi="Times New Roman" w:cs="Times New Roman"/>
          <w:kern w:val="0"/>
          <w:sz w:val="24"/>
          <w:szCs w:val="24"/>
        </w:rPr>
        <w:t xml:space="preserve"> BBM in THF</w:t>
      </w:r>
      <w:r w:rsidR="00D0398D">
        <w:rPr>
          <w:rFonts w:ascii="Times New Roman" w:hAnsi="Times New Roman" w:cs="Times New Roman"/>
          <w:kern w:val="0"/>
          <w:sz w:val="24"/>
          <w:szCs w:val="24"/>
        </w:rPr>
        <w:t>.</w:t>
      </w:r>
    </w:p>
    <w:p w14:paraId="05DF6113" w14:textId="6E69F50F" w:rsidR="009E17F3" w:rsidRPr="00586F70" w:rsidRDefault="002D4F04" w:rsidP="00586F7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3E79DCA6" w14:textId="5864CF96" w:rsidR="00005E47" w:rsidRDefault="00B34BF8" w:rsidP="00A2129B">
      <w:pPr>
        <w:pStyle w:val="a3"/>
        <w:keepNext/>
        <w:jc w:val="center"/>
      </w:pPr>
      <w:r w:rsidRPr="00B34BF8">
        <w:rPr>
          <w:noProof/>
        </w:rPr>
        <w:lastRenderedPageBreak/>
        <w:drawing>
          <wp:inline distT="0" distB="0" distL="0" distR="0" wp14:anchorId="2E7C80AA" wp14:editId="7960C50F">
            <wp:extent cx="4224338" cy="3838575"/>
            <wp:effectExtent l="0" t="0" r="0" b="0"/>
            <wp:docPr id="19" name="图片 3">
              <a:extLst xmlns:a="http://schemas.openxmlformats.org/drawingml/2006/main">
                <a:ext uri="{FF2B5EF4-FFF2-40B4-BE49-F238E27FC236}">
                  <a16:creationId xmlns:a16="http://schemas.microsoft.com/office/drawing/2014/main" id="{3470FBDC-169B-5E43-4777-434319FBCBC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>
                      <a:extLst>
                        <a:ext uri="{FF2B5EF4-FFF2-40B4-BE49-F238E27FC236}">
                          <a16:creationId xmlns:a16="http://schemas.microsoft.com/office/drawing/2014/main" id="{3470FBDC-169B-5E43-4777-434319FBCBC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24338" cy="383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FD6A3" w14:textId="776A0FC4" w:rsidR="00005E47" w:rsidRPr="00A2129B" w:rsidRDefault="00005E47" w:rsidP="00005E47">
      <w:pPr>
        <w:pStyle w:val="a3"/>
        <w:rPr>
          <w:rFonts w:ascii="Times New Roman" w:hAnsi="Times New Roman" w:cs="Times New Roman"/>
          <w:kern w:val="0"/>
          <w:sz w:val="24"/>
          <w:szCs w:val="24"/>
        </w:rPr>
      </w:pPr>
      <w:r w:rsidRPr="00005E47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18312D">
        <w:rPr>
          <w:rFonts w:ascii="Times New Roman" w:hAnsi="Times New Roman" w:cs="Times New Roman"/>
          <w:b/>
          <w:bCs/>
          <w:sz w:val="24"/>
          <w:szCs w:val="24"/>
        </w:rPr>
        <w:t>7</w:t>
      </w:r>
      <w:r w:rsidR="00D0398D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005E47">
        <w:rPr>
          <w:rFonts w:ascii="Times New Roman" w:hAnsi="Times New Roman" w:cs="Times New Roman"/>
          <w:sz w:val="24"/>
          <w:szCs w:val="24"/>
        </w:rPr>
        <w:t xml:space="preserve"> </w:t>
      </w:r>
      <w:r w:rsidR="00B34BF8" w:rsidRPr="00B34BF8">
        <w:rPr>
          <w:rFonts w:ascii="Times New Roman" w:hAnsi="Times New Roman" w:cs="Times New Roman"/>
          <w:sz w:val="24"/>
          <w:szCs w:val="24"/>
        </w:rPr>
        <w:t>Transient amplitude of BBM</w:t>
      </w:r>
      <w:r w:rsidR="009F1F4B">
        <w:rPr>
          <w:rFonts w:ascii="Times New Roman" w:hAnsi="Times New Roman" w:cs="Times New Roman"/>
          <w:sz w:val="24"/>
          <w:szCs w:val="24"/>
        </w:rPr>
        <w:t>-</w:t>
      </w:r>
      <w:r w:rsidR="00B34BF8" w:rsidRPr="00B34BF8">
        <w:rPr>
          <w:rFonts w:ascii="Times New Roman" w:hAnsi="Times New Roman" w:cs="Times New Roman"/>
          <w:sz w:val="24"/>
          <w:szCs w:val="24"/>
        </w:rPr>
        <w:t>keto* fluorescence probe at 420 nm and 480 nm in THF</w:t>
      </w:r>
      <w:r w:rsidR="00D0398D">
        <w:rPr>
          <w:rFonts w:ascii="Times New Roman" w:hAnsi="Times New Roman" w:cs="Times New Roman"/>
          <w:sz w:val="24"/>
          <w:szCs w:val="24"/>
        </w:rPr>
        <w:t>.</w:t>
      </w:r>
    </w:p>
    <w:p w14:paraId="17442DF0" w14:textId="77777777" w:rsidR="00005E47" w:rsidRDefault="00005E47">
      <w:pPr>
        <w:widowControl/>
        <w:jc w:val="left"/>
        <w:rPr>
          <w:rFonts w:ascii="Times New Roman" w:eastAsia="黑体" w:hAnsi="Times New Roman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br w:type="page"/>
      </w:r>
    </w:p>
    <w:p w14:paraId="72B0B072" w14:textId="44DFCE45" w:rsidR="00005E47" w:rsidRDefault="00D0398D" w:rsidP="00222FE0">
      <w:pPr>
        <w:pStyle w:val="a3"/>
        <w:keepNext/>
        <w:jc w:val="center"/>
      </w:pPr>
      <w:r w:rsidRPr="00D0398D">
        <w:lastRenderedPageBreak/>
        <w:t xml:space="preserve"> </w:t>
      </w:r>
      <w:r w:rsidRPr="00D0398D">
        <w:rPr>
          <w:noProof/>
        </w:rPr>
        <w:drawing>
          <wp:inline distT="0" distB="0" distL="0" distR="0" wp14:anchorId="29F4B1BD" wp14:editId="5F25B6B9">
            <wp:extent cx="4393565" cy="384937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3565" cy="384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09D16C" w14:textId="3AEBC3DF" w:rsidR="00A2129B" w:rsidRDefault="00005E47" w:rsidP="00005E47">
      <w:pPr>
        <w:pStyle w:val="a3"/>
        <w:rPr>
          <w:rFonts w:ascii="Times New Roman" w:hAnsi="Times New Roman" w:cs="Times New Roman"/>
          <w:sz w:val="24"/>
          <w:szCs w:val="24"/>
        </w:rPr>
      </w:pPr>
      <w:r w:rsidRPr="00005E47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D657EC"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="00C343C7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Pr="00005E47">
        <w:rPr>
          <w:rFonts w:ascii="Times New Roman" w:hAnsi="Times New Roman" w:cs="Times New Roman"/>
          <w:sz w:val="24"/>
          <w:szCs w:val="24"/>
        </w:rPr>
        <w:t xml:space="preserve"> </w:t>
      </w:r>
      <w:r w:rsidR="00B756D5">
        <w:rPr>
          <w:rFonts w:ascii="Times New Roman" w:hAnsi="Times New Roman" w:cs="Times New Roman"/>
          <w:sz w:val="24"/>
          <w:szCs w:val="24"/>
        </w:rPr>
        <w:t xml:space="preserve">Transient </w:t>
      </w:r>
      <w:r w:rsidR="00E40768">
        <w:rPr>
          <w:rFonts w:ascii="Times New Roman" w:hAnsi="Times New Roman" w:cs="Times New Roman"/>
          <w:sz w:val="24"/>
          <w:szCs w:val="24"/>
        </w:rPr>
        <w:t xml:space="preserve">fluorescence </w:t>
      </w:r>
      <w:r w:rsidR="00B756D5">
        <w:rPr>
          <w:rFonts w:ascii="Times New Roman" w:hAnsi="Times New Roman" w:cs="Times New Roman"/>
          <w:sz w:val="24"/>
          <w:szCs w:val="24"/>
        </w:rPr>
        <w:t>frequency shift of</w:t>
      </w:r>
      <w:r w:rsidRPr="00005E47">
        <w:rPr>
          <w:rFonts w:ascii="Times New Roman" w:hAnsi="Times New Roman" w:cs="Times New Roman"/>
          <w:sz w:val="24"/>
          <w:szCs w:val="24"/>
        </w:rPr>
        <w:t xml:space="preserve"> BBM</w:t>
      </w:r>
      <w:r w:rsidR="009F1F4B">
        <w:rPr>
          <w:rFonts w:ascii="Times New Roman" w:hAnsi="Times New Roman" w:cs="Times New Roman"/>
          <w:sz w:val="24"/>
          <w:szCs w:val="24"/>
        </w:rPr>
        <w:t>-keto*</w:t>
      </w:r>
      <w:r w:rsidRPr="00005E47">
        <w:rPr>
          <w:rFonts w:ascii="Times New Roman" w:hAnsi="Times New Roman" w:cs="Times New Roman"/>
          <w:sz w:val="24"/>
          <w:szCs w:val="24"/>
        </w:rPr>
        <w:t xml:space="preserve"> in DMSO</w:t>
      </w:r>
      <w:r w:rsidR="003B729E">
        <w:rPr>
          <w:rFonts w:ascii="Times New Roman" w:hAnsi="Times New Roman" w:cs="Times New Roman"/>
          <w:sz w:val="24"/>
          <w:szCs w:val="24"/>
        </w:rPr>
        <w:t xml:space="preserve"> </w:t>
      </w:r>
      <w:r w:rsidR="003B729E">
        <w:rPr>
          <w:rFonts w:ascii="Times New Roman" w:hAnsi="Times New Roman" w:cs="Times New Roman" w:hint="eastAsia"/>
          <w:sz w:val="24"/>
          <w:szCs w:val="24"/>
        </w:rPr>
        <w:t>and</w:t>
      </w:r>
      <w:r w:rsidR="003B729E">
        <w:rPr>
          <w:rFonts w:ascii="Times New Roman" w:hAnsi="Times New Roman" w:cs="Times New Roman"/>
          <w:sz w:val="24"/>
          <w:szCs w:val="24"/>
        </w:rPr>
        <w:t xml:space="preserve"> THF</w:t>
      </w:r>
      <w:r w:rsidR="00D0398D">
        <w:rPr>
          <w:rFonts w:ascii="Times New Roman" w:hAnsi="Times New Roman" w:cs="Times New Roman"/>
          <w:sz w:val="24"/>
          <w:szCs w:val="24"/>
        </w:rPr>
        <w:t>.</w:t>
      </w:r>
    </w:p>
    <w:p w14:paraId="78F9D26D" w14:textId="55143A25" w:rsidR="00DE1425" w:rsidRDefault="00A2129B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40214849" w14:textId="229711A5" w:rsidR="00DE1425" w:rsidRDefault="00D0398D" w:rsidP="00D0398D">
      <w:pPr>
        <w:pStyle w:val="a4"/>
        <w:spacing w:before="156" w:after="156" w:line="240" w:lineRule="auto"/>
      </w:pPr>
      <w:r>
        <w:rPr>
          <w:noProof/>
        </w:rPr>
        <w:lastRenderedPageBreak/>
        <w:drawing>
          <wp:inline distT="0" distB="0" distL="0" distR="0" wp14:anchorId="51FB64B1" wp14:editId="524BD450">
            <wp:extent cx="5697855" cy="218821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7855" cy="2188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E1425" w:rsidRPr="00DF632F">
        <w:rPr>
          <w:b/>
          <w:bCs/>
        </w:rPr>
        <w:t>Figure S</w:t>
      </w:r>
      <w:r w:rsidR="00DE1425">
        <w:rPr>
          <w:rFonts w:eastAsiaTheme="minorEastAsia"/>
          <w:b/>
          <w:bCs/>
        </w:rPr>
        <w:t>9</w:t>
      </w:r>
      <w:r w:rsidR="00C343C7">
        <w:rPr>
          <w:rFonts w:eastAsiaTheme="minorEastAsia" w:hint="eastAsia"/>
          <w:b/>
          <w:bCs/>
        </w:rPr>
        <w:t>.</w:t>
      </w:r>
      <w:r w:rsidR="00DE1425">
        <w:rPr>
          <w:rFonts w:eastAsiaTheme="minorEastAsia"/>
          <w:b/>
          <w:bCs/>
        </w:rPr>
        <w:t xml:space="preserve"> </w:t>
      </w:r>
      <w:r w:rsidR="00DE1425" w:rsidRPr="00394F81">
        <w:t xml:space="preserve">Excited state stimulated Raman data </w:t>
      </w:r>
      <w:r w:rsidR="00DE1425">
        <w:t xml:space="preserve">of BBM </w:t>
      </w:r>
      <w:r w:rsidR="00DE1425" w:rsidRPr="00394F81">
        <w:t>at different time delays with the baseline drawn (</w:t>
      </w:r>
      <w:r w:rsidR="00160443">
        <w:t>dash</w:t>
      </w:r>
      <w:r w:rsidR="00695C08">
        <w:t xml:space="preserve"> line</w:t>
      </w:r>
      <w:r w:rsidR="00DE1425" w:rsidRPr="00394F81">
        <w:t>)</w:t>
      </w:r>
      <w:r>
        <w:t>.</w:t>
      </w:r>
    </w:p>
    <w:p w14:paraId="69E929E9" w14:textId="77777777" w:rsidR="00DE1425" w:rsidRPr="00DE1425" w:rsidRDefault="00DE1425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61CE750D" w14:textId="500F609A" w:rsidR="00DE1425" w:rsidRDefault="00DE1425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1D4FF0BA" w14:textId="77777777" w:rsidR="00A2129B" w:rsidRDefault="00A2129B">
      <w:pPr>
        <w:widowControl/>
        <w:jc w:val="left"/>
        <w:rPr>
          <w:rFonts w:ascii="Times New Roman" w:eastAsia="黑体" w:hAnsi="Times New Roman" w:cs="Times New Roman"/>
          <w:sz w:val="24"/>
          <w:szCs w:val="24"/>
        </w:rPr>
      </w:pPr>
    </w:p>
    <w:p w14:paraId="55F656DA" w14:textId="31C81ACD" w:rsidR="00D657EC" w:rsidRDefault="00190663" w:rsidP="00D657EC">
      <w:pPr>
        <w:pStyle w:val="a3"/>
        <w:keepNext/>
      </w:pPr>
      <w:r>
        <w:rPr>
          <w:noProof/>
        </w:rPr>
        <w:drawing>
          <wp:inline distT="0" distB="0" distL="0" distR="0" wp14:anchorId="64B8EF41" wp14:editId="493D6893">
            <wp:extent cx="5697855" cy="430212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97855" cy="430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59C7F" w14:textId="1413F92E" w:rsidR="00D657EC" w:rsidRDefault="00D657EC" w:rsidP="00D657EC">
      <w:pPr>
        <w:pStyle w:val="a3"/>
        <w:rPr>
          <w:rFonts w:ascii="Times New Roman" w:hAnsi="Times New Roman" w:cs="Times New Roman"/>
          <w:sz w:val="24"/>
          <w:szCs w:val="24"/>
        </w:rPr>
      </w:pPr>
      <w:r w:rsidRPr="00D657EC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DE1425">
        <w:rPr>
          <w:rFonts w:ascii="Times New Roman" w:hAnsi="Times New Roman" w:cs="Times New Roman"/>
          <w:b/>
          <w:bCs/>
          <w:sz w:val="24"/>
          <w:szCs w:val="24"/>
        </w:rPr>
        <w:t>10</w:t>
      </w:r>
      <w:r w:rsidR="00477DA1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Pr="00D657EC">
        <w:rPr>
          <w:rFonts w:ascii="Times New Roman" w:hAnsi="Times New Roman" w:cs="Times New Roman"/>
          <w:sz w:val="24"/>
          <w:szCs w:val="24"/>
        </w:rPr>
        <w:t xml:space="preserve"> </w:t>
      </w:r>
      <w:r w:rsidR="000B32BE" w:rsidRPr="00275B60">
        <w:rPr>
          <w:rFonts w:ascii="Times New Roman" w:hAnsi="Times New Roman" w:cs="Times New Roman"/>
          <w:sz w:val="24"/>
          <w:szCs w:val="24"/>
        </w:rPr>
        <w:t xml:space="preserve">Steady-state absorption </w:t>
      </w:r>
      <w:r w:rsidR="000B32BE">
        <w:rPr>
          <w:rFonts w:ascii="Times New Roman" w:hAnsi="Times New Roman" w:cs="Times New Roman"/>
          <w:sz w:val="24"/>
          <w:szCs w:val="24"/>
        </w:rPr>
        <w:t>spectrum</w:t>
      </w:r>
      <w:r w:rsidR="000B32BE" w:rsidRPr="00275B60">
        <w:rPr>
          <w:rFonts w:ascii="Times New Roman" w:hAnsi="Times New Roman" w:cs="Times New Roman"/>
          <w:sz w:val="24"/>
          <w:szCs w:val="24"/>
        </w:rPr>
        <w:t xml:space="preserve"> and </w:t>
      </w:r>
      <w:r w:rsidR="000B32BE">
        <w:rPr>
          <w:rFonts w:ascii="Times New Roman" w:hAnsi="Times New Roman" w:cs="Times New Roman"/>
          <w:sz w:val="24"/>
          <w:szCs w:val="24"/>
        </w:rPr>
        <w:t>DADS</w:t>
      </w:r>
      <w:r w:rsidR="000B32BE" w:rsidRPr="00275B60">
        <w:rPr>
          <w:rFonts w:ascii="Times New Roman" w:hAnsi="Times New Roman" w:cs="Times New Roman"/>
          <w:sz w:val="24"/>
          <w:szCs w:val="24"/>
        </w:rPr>
        <w:t xml:space="preserve"> spectr</w:t>
      </w:r>
      <w:r w:rsidR="000B32BE">
        <w:rPr>
          <w:rFonts w:ascii="Times New Roman" w:hAnsi="Times New Roman" w:cs="Times New Roman"/>
          <w:sz w:val="24"/>
          <w:szCs w:val="24"/>
        </w:rPr>
        <w:t>um</w:t>
      </w:r>
      <w:r w:rsidR="000B32BE" w:rsidRPr="00275B60">
        <w:rPr>
          <w:rFonts w:ascii="Times New Roman" w:hAnsi="Times New Roman" w:cs="Times New Roman"/>
          <w:sz w:val="24"/>
          <w:szCs w:val="24"/>
        </w:rPr>
        <w:t xml:space="preserve"> of</w:t>
      </w:r>
      <m:oMath>
        <m:sSub>
          <m:sSubPr>
            <m:ctrlPr>
              <w:rPr>
                <w:rFonts w:ascii="Cambria Math" w:hAnsi="Cambria Math" w:cs="Times New Roman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  <m:r>
              <w:rPr>
                <w:rFonts w:ascii="Cambria Math" w:hAnsi="Cambria Math" w:cs="Times New Roman"/>
                <w:sz w:val="24"/>
                <w:szCs w:val="24"/>
              </w:rPr>
              <m:t>τ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</m:oMath>
      <w:r w:rsidR="000B32BE" w:rsidRPr="00275B60">
        <w:rPr>
          <w:rFonts w:ascii="Times New Roman" w:hAnsi="Times New Roman" w:cs="Times New Roman"/>
          <w:sz w:val="24"/>
          <w:szCs w:val="24"/>
        </w:rPr>
        <w:t xml:space="preserve"> </w:t>
      </w:r>
      <w:r w:rsidR="007F2144">
        <w:rPr>
          <w:rFonts w:ascii="Times New Roman" w:hAnsi="Times New Roman" w:cs="Times New Roman"/>
          <w:sz w:val="24"/>
          <w:szCs w:val="24"/>
        </w:rPr>
        <w:t>and</w:t>
      </w:r>
      <m:oMath>
        <m:sSub>
          <m:sSubPr>
            <m:ctrlPr>
              <w:rPr>
                <w:rFonts w:ascii="Cambria Math" w:hAnsi="Cambria Math" w:cs="Times New Roman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24"/>
                <w:szCs w:val="24"/>
              </w:rPr>
              <m:t xml:space="preserve"> </m:t>
            </m:r>
            <m:r>
              <w:rPr>
                <w:rFonts w:ascii="Cambria Math" w:hAnsi="Cambria Math" w:cs="Times New Roman"/>
                <w:sz w:val="24"/>
                <w:szCs w:val="24"/>
              </w:rPr>
              <m:t>τ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</m:oMath>
      <w:r w:rsidR="000B32BE" w:rsidRPr="00275B60">
        <w:rPr>
          <w:rFonts w:ascii="Times New Roman" w:hAnsi="Times New Roman" w:cs="Times New Roman"/>
          <w:sz w:val="24"/>
          <w:szCs w:val="24"/>
        </w:rPr>
        <w:t xml:space="preserve"> </w:t>
      </w:r>
      <w:r w:rsidR="000B32BE">
        <w:rPr>
          <w:rFonts w:ascii="Times New Roman" w:hAnsi="Times New Roman" w:cs="Times New Roman"/>
          <w:sz w:val="24"/>
          <w:szCs w:val="24"/>
        </w:rPr>
        <w:t>in TA</w:t>
      </w:r>
      <w:r w:rsidR="000B32BE" w:rsidRPr="00275B60">
        <w:rPr>
          <w:rFonts w:ascii="Times New Roman" w:hAnsi="Times New Roman" w:cs="Times New Roman"/>
          <w:sz w:val="24"/>
          <w:szCs w:val="24"/>
        </w:rPr>
        <w:t>. The actinic pump</w:t>
      </w:r>
      <w:r w:rsidR="00A11719">
        <w:rPr>
          <w:rFonts w:ascii="Times New Roman" w:hAnsi="Times New Roman" w:cs="Times New Roman"/>
          <w:sz w:val="24"/>
          <w:szCs w:val="24"/>
        </w:rPr>
        <w:t xml:space="preserve"> (AP)</w:t>
      </w:r>
      <w:r w:rsidR="000B32BE" w:rsidRPr="00275B60">
        <w:rPr>
          <w:rFonts w:ascii="Times New Roman" w:hAnsi="Times New Roman" w:cs="Times New Roman"/>
          <w:sz w:val="24"/>
          <w:szCs w:val="24"/>
        </w:rPr>
        <w:t xml:space="preserve"> </w:t>
      </w:r>
      <w:r w:rsidR="00473261">
        <w:rPr>
          <w:rFonts w:ascii="Times New Roman" w:hAnsi="Times New Roman" w:cs="Times New Roman"/>
          <w:sz w:val="24"/>
          <w:szCs w:val="24"/>
        </w:rPr>
        <w:t xml:space="preserve">at 350 nm </w:t>
      </w:r>
      <w:r w:rsidR="000B32BE" w:rsidRPr="00275B60">
        <w:rPr>
          <w:rFonts w:ascii="Times New Roman" w:hAnsi="Times New Roman" w:cs="Times New Roman"/>
          <w:sz w:val="24"/>
          <w:szCs w:val="24"/>
        </w:rPr>
        <w:t xml:space="preserve">and </w:t>
      </w:r>
      <w:r w:rsidR="00E3409E">
        <w:rPr>
          <w:rFonts w:ascii="Times New Roman" w:hAnsi="Times New Roman" w:cs="Times New Roman"/>
          <w:sz w:val="24"/>
          <w:szCs w:val="24"/>
        </w:rPr>
        <w:t>Raman pump</w:t>
      </w:r>
      <w:r w:rsidR="00A11719">
        <w:rPr>
          <w:rFonts w:ascii="Times New Roman" w:hAnsi="Times New Roman" w:cs="Times New Roman"/>
          <w:sz w:val="24"/>
          <w:szCs w:val="24"/>
        </w:rPr>
        <w:t xml:space="preserve"> (RP)</w:t>
      </w:r>
      <w:r w:rsidR="00E3409E">
        <w:rPr>
          <w:rFonts w:ascii="Times New Roman" w:hAnsi="Times New Roman" w:cs="Times New Roman"/>
          <w:sz w:val="24"/>
          <w:szCs w:val="24"/>
        </w:rPr>
        <w:t xml:space="preserve"> at 480 </w:t>
      </w:r>
      <w:r w:rsidR="00A11719">
        <w:rPr>
          <w:rFonts w:ascii="Times New Roman" w:hAnsi="Times New Roman" w:cs="Times New Roman"/>
          <w:sz w:val="24"/>
          <w:szCs w:val="24"/>
        </w:rPr>
        <w:t>and 600 nm</w:t>
      </w:r>
      <w:r w:rsidR="000B32BE" w:rsidRPr="00275B60">
        <w:rPr>
          <w:rFonts w:ascii="Times New Roman" w:hAnsi="Times New Roman" w:cs="Times New Roman"/>
          <w:sz w:val="24"/>
          <w:szCs w:val="24"/>
        </w:rPr>
        <w:t xml:space="preserve"> are </w:t>
      </w:r>
      <w:r w:rsidR="00D16D17" w:rsidRPr="00D16D17">
        <w:rPr>
          <w:rFonts w:ascii="Times New Roman" w:hAnsi="Times New Roman" w:cs="Times New Roman"/>
          <w:sz w:val="24"/>
          <w:szCs w:val="24"/>
        </w:rPr>
        <w:t>depicted by colored spikes</w:t>
      </w:r>
      <w:r w:rsidR="000B32BE" w:rsidRPr="00275B60">
        <w:rPr>
          <w:rFonts w:ascii="Times New Roman" w:hAnsi="Times New Roman" w:cs="Times New Roman"/>
          <w:sz w:val="24"/>
          <w:szCs w:val="24"/>
        </w:rPr>
        <w:t>.</w:t>
      </w:r>
    </w:p>
    <w:p w14:paraId="47846691" w14:textId="0C7638FD" w:rsidR="002D4F04" w:rsidRDefault="00D657EC" w:rsidP="004044DD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2EA2B8FA" w14:textId="77777777" w:rsidR="00F550DC" w:rsidRDefault="00F550DC" w:rsidP="00F550DC">
      <w:pPr>
        <w:widowControl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AB326F8" wp14:editId="45EAEF61">
            <wp:extent cx="2520000" cy="1322487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1322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F1C86" w14:textId="77777777" w:rsidR="00F550DC" w:rsidRPr="00B77327" w:rsidRDefault="00F550DC" w:rsidP="00F550DC">
      <w:pPr>
        <w:widowControl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77327">
        <w:rPr>
          <w:rFonts w:ascii="Times New Roman" w:hAnsi="Times New Roman" w:cs="Times New Roman"/>
          <w:b/>
          <w:bCs/>
          <w:sz w:val="24"/>
          <w:szCs w:val="24"/>
        </w:rPr>
        <w:t>Mode (I)</w:t>
      </w:r>
    </w:p>
    <w:p w14:paraId="7A160204" w14:textId="77777777" w:rsidR="00F550DC" w:rsidRDefault="00F550DC" w:rsidP="00F550DC">
      <w:pPr>
        <w:widowControl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60EE3CAB" wp14:editId="2E9A638F">
            <wp:extent cx="2520000" cy="1322487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1322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83C47" w14:textId="77777777" w:rsidR="00F550DC" w:rsidRPr="00B77327" w:rsidRDefault="00F550DC" w:rsidP="00F550DC">
      <w:pPr>
        <w:widowControl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77327">
        <w:rPr>
          <w:rFonts w:ascii="Times New Roman" w:hAnsi="Times New Roman" w:cs="Times New Roman"/>
          <w:b/>
          <w:bCs/>
          <w:sz w:val="24"/>
          <w:szCs w:val="24"/>
        </w:rPr>
        <w:t xml:space="preserve">Mode </w:t>
      </w:r>
      <w:r w:rsidRPr="00B77327">
        <w:rPr>
          <w:rFonts w:ascii="Times New Roman" w:hAnsi="Times New Roman" w:cs="Times New Roman" w:hint="eastAsia"/>
          <w:b/>
          <w:bCs/>
          <w:sz w:val="24"/>
          <w:szCs w:val="24"/>
        </w:rPr>
        <w:t>(</w:t>
      </w:r>
      <w:r w:rsidRPr="00B77327">
        <w:rPr>
          <w:rFonts w:ascii="Times New Roman" w:hAnsi="Times New Roman" w:cs="Times New Roman"/>
          <w:b/>
          <w:bCs/>
          <w:sz w:val="24"/>
          <w:szCs w:val="24"/>
        </w:rPr>
        <w:t>II)</w:t>
      </w:r>
    </w:p>
    <w:p w14:paraId="090D4E22" w14:textId="77777777" w:rsidR="00F550DC" w:rsidRDefault="00F550DC" w:rsidP="00F550DC">
      <w:pPr>
        <w:widowControl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73EA2CF4" wp14:editId="79CB7BD5">
            <wp:extent cx="2520000" cy="1322488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1322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B15C3" w14:textId="77777777" w:rsidR="00F550DC" w:rsidRPr="00B77327" w:rsidRDefault="00F550DC" w:rsidP="00F550DC">
      <w:pPr>
        <w:widowControl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77327">
        <w:rPr>
          <w:rFonts w:ascii="Times New Roman" w:hAnsi="Times New Roman" w:cs="Times New Roman"/>
          <w:b/>
          <w:bCs/>
          <w:sz w:val="24"/>
          <w:szCs w:val="24"/>
        </w:rPr>
        <w:t xml:space="preserve">Mode </w:t>
      </w:r>
      <w:r w:rsidRPr="00B77327">
        <w:rPr>
          <w:rFonts w:ascii="Times New Roman" w:hAnsi="Times New Roman" w:cs="Times New Roman" w:hint="eastAsia"/>
          <w:b/>
          <w:bCs/>
          <w:sz w:val="24"/>
          <w:szCs w:val="24"/>
        </w:rPr>
        <w:t>(</w:t>
      </w:r>
      <w:r w:rsidRPr="00B77327">
        <w:rPr>
          <w:rFonts w:ascii="Times New Roman" w:hAnsi="Times New Roman" w:cs="Times New Roman"/>
          <w:b/>
          <w:bCs/>
          <w:sz w:val="24"/>
          <w:szCs w:val="24"/>
        </w:rPr>
        <w:t>III)</w:t>
      </w:r>
    </w:p>
    <w:p w14:paraId="32FEC883" w14:textId="77777777" w:rsidR="00F550DC" w:rsidRDefault="00F550DC" w:rsidP="00F550DC">
      <w:pPr>
        <w:widowControl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0E5A8980" wp14:editId="4259B55D">
            <wp:extent cx="2520000" cy="1322487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1322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5F07ED" w14:textId="77777777" w:rsidR="00F550DC" w:rsidRPr="00B77327" w:rsidRDefault="00F550DC" w:rsidP="00F550DC">
      <w:pPr>
        <w:widowControl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77327">
        <w:rPr>
          <w:rFonts w:ascii="Times New Roman" w:hAnsi="Times New Roman" w:cs="Times New Roman"/>
          <w:b/>
          <w:bCs/>
          <w:sz w:val="24"/>
          <w:szCs w:val="24"/>
        </w:rPr>
        <w:t xml:space="preserve">Mode </w:t>
      </w:r>
      <w:r w:rsidRPr="00B77327">
        <w:rPr>
          <w:rFonts w:ascii="Times New Roman" w:hAnsi="Times New Roman" w:cs="Times New Roman" w:hint="eastAsia"/>
          <w:b/>
          <w:bCs/>
          <w:sz w:val="24"/>
          <w:szCs w:val="24"/>
        </w:rPr>
        <w:t>(</w:t>
      </w:r>
      <w:r w:rsidRPr="00B77327">
        <w:rPr>
          <w:rFonts w:ascii="Times New Roman" w:hAnsi="Times New Roman" w:cs="Times New Roman"/>
          <w:b/>
          <w:bCs/>
          <w:sz w:val="24"/>
          <w:szCs w:val="24"/>
        </w:rPr>
        <w:t>IV)</w:t>
      </w:r>
    </w:p>
    <w:p w14:paraId="1FC01419" w14:textId="77777777" w:rsidR="00F550DC" w:rsidRDefault="00F550DC" w:rsidP="00F550DC">
      <w:pPr>
        <w:widowControl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068F7DAA" wp14:editId="49D4A42C">
            <wp:extent cx="2520000" cy="1322486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1322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CFC672" w14:textId="77777777" w:rsidR="00F550DC" w:rsidRPr="00B77327" w:rsidRDefault="00F550DC" w:rsidP="00F550DC">
      <w:pPr>
        <w:widowControl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77327">
        <w:rPr>
          <w:rFonts w:ascii="Times New Roman" w:hAnsi="Times New Roman" w:cs="Times New Roman"/>
          <w:b/>
          <w:bCs/>
          <w:sz w:val="24"/>
          <w:szCs w:val="24"/>
        </w:rPr>
        <w:t xml:space="preserve">Mode </w:t>
      </w:r>
      <w:r w:rsidRPr="00B77327">
        <w:rPr>
          <w:rFonts w:ascii="Times New Roman" w:hAnsi="Times New Roman" w:cs="Times New Roman" w:hint="eastAsia"/>
          <w:b/>
          <w:bCs/>
          <w:sz w:val="24"/>
          <w:szCs w:val="24"/>
        </w:rPr>
        <w:t>(</w:t>
      </w:r>
      <w:r w:rsidRPr="00B77327">
        <w:rPr>
          <w:rFonts w:ascii="Times New Roman" w:hAnsi="Times New Roman" w:cs="Times New Roman"/>
          <w:b/>
          <w:bCs/>
          <w:sz w:val="24"/>
          <w:szCs w:val="24"/>
        </w:rPr>
        <w:t>V)</w:t>
      </w:r>
    </w:p>
    <w:p w14:paraId="0BFCC235" w14:textId="02B249C7" w:rsidR="00F550DC" w:rsidRDefault="00F550DC" w:rsidP="00F550DC">
      <w:pPr>
        <w:widowControl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Figure S11. </w:t>
      </w:r>
      <w:r w:rsidRPr="00277929">
        <w:rPr>
          <w:rFonts w:ascii="Times New Roman" w:hAnsi="Times New Roman" w:cs="Times New Roman"/>
          <w:sz w:val="24"/>
          <w:szCs w:val="24"/>
        </w:rPr>
        <w:t>DFT calculation showing optimized structure and R</w:t>
      </w:r>
      <w:r w:rsidR="004233CF">
        <w:rPr>
          <w:rFonts w:ascii="Times New Roman" w:hAnsi="Times New Roman" w:cs="Times New Roman" w:hint="eastAsia"/>
          <w:sz w:val="24"/>
          <w:szCs w:val="24"/>
        </w:rPr>
        <w:t>a</w:t>
      </w:r>
      <w:r w:rsidRPr="00277929">
        <w:rPr>
          <w:rFonts w:ascii="Times New Roman" w:hAnsi="Times New Roman" w:cs="Times New Roman"/>
          <w:sz w:val="24"/>
          <w:szCs w:val="24"/>
        </w:rPr>
        <w:t>man modes (</w:t>
      </w:r>
      <w:r w:rsidRPr="00E4651E">
        <w:rPr>
          <w:rFonts w:ascii="Times New Roman" w:hAnsi="Times New Roman" w:cs="Times New Roman"/>
          <w:sz w:val="24"/>
          <w:szCs w:val="24"/>
        </w:rPr>
        <w:t>I</w:t>
      </w:r>
      <w:r w:rsidRPr="00277929">
        <w:rPr>
          <w:rFonts w:ascii="Times New Roman" w:hAnsi="Times New Roman" w:cs="Times New Roman"/>
          <w:sz w:val="24"/>
          <w:szCs w:val="24"/>
        </w:rPr>
        <w:t>-</w:t>
      </w:r>
      <w:r w:rsidRPr="00E4651E">
        <w:rPr>
          <w:rFonts w:ascii="Times New Roman" w:hAnsi="Times New Roman" w:cs="Times New Roman"/>
          <w:sz w:val="24"/>
          <w:szCs w:val="24"/>
        </w:rPr>
        <w:t>V</w:t>
      </w:r>
      <w:r w:rsidRPr="00277929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F23E205" w14:textId="77777777" w:rsidR="00F550DC" w:rsidRDefault="00F550DC">
      <w:pPr>
        <w:widowControl/>
        <w:jc w:val="lef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278C2A95" w14:textId="1005F20F" w:rsidR="006E47CC" w:rsidRPr="00E7539A" w:rsidRDefault="00E7539A" w:rsidP="00E7539A">
      <w:pPr>
        <w:widowControl/>
        <w:rPr>
          <w:rFonts w:ascii="Times New Roman" w:hAnsi="Times New Roman" w:cs="Times New Roman"/>
          <w:sz w:val="24"/>
          <w:szCs w:val="24"/>
        </w:rPr>
      </w:pPr>
      <w:r w:rsidRPr="002B27A4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Table </w:t>
      </w:r>
      <w:r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Pr="002B27A4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477DA1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2B27A4">
        <w:rPr>
          <w:rFonts w:ascii="Times New Roman" w:hAnsi="Times New Roman" w:cs="Times New Roman"/>
          <w:sz w:val="24"/>
          <w:szCs w:val="24"/>
        </w:rPr>
        <w:t xml:space="preserve"> </w:t>
      </w:r>
      <w:r w:rsidRPr="00E7539A">
        <w:rPr>
          <w:rFonts w:ascii="Times New Roman" w:hAnsi="Times New Roman" w:cs="Times New Roman"/>
          <w:sz w:val="24"/>
          <w:szCs w:val="24"/>
        </w:rPr>
        <w:t xml:space="preserve">Detailed description of Raman modes was achieved through </w:t>
      </w:r>
      <w:r w:rsidR="003F6546">
        <w:rPr>
          <w:rFonts w:ascii="Times New Roman" w:hAnsi="Times New Roman" w:cs="Times New Roman"/>
          <w:sz w:val="24"/>
          <w:szCs w:val="24"/>
        </w:rPr>
        <w:t>experiment (</w:t>
      </w:r>
      <w:r w:rsidR="00CD3158">
        <w:rPr>
          <w:rFonts w:ascii="Times New Roman" w:hAnsi="Times New Roman" w:cs="Times New Roman"/>
          <w:sz w:val="24"/>
          <w:szCs w:val="24"/>
        </w:rPr>
        <w:t>exp</w:t>
      </w:r>
      <w:r w:rsidR="003F6546">
        <w:rPr>
          <w:rFonts w:ascii="Times New Roman" w:hAnsi="Times New Roman" w:cs="Times New Roman"/>
          <w:sz w:val="24"/>
          <w:szCs w:val="24"/>
        </w:rPr>
        <w:t>) and</w:t>
      </w:r>
      <w:r w:rsidR="00CD3158">
        <w:rPr>
          <w:rFonts w:ascii="Times New Roman" w:hAnsi="Times New Roman" w:cs="Times New Roman"/>
          <w:sz w:val="24"/>
          <w:szCs w:val="24"/>
        </w:rPr>
        <w:t xml:space="preserve"> </w:t>
      </w:r>
      <w:r w:rsidRPr="00E7539A">
        <w:rPr>
          <w:rFonts w:ascii="Times New Roman" w:hAnsi="Times New Roman" w:cs="Times New Roman"/>
          <w:sz w:val="24"/>
          <w:szCs w:val="24"/>
        </w:rPr>
        <w:t>DFT</w:t>
      </w:r>
      <w:r w:rsidR="00CD3158">
        <w:rPr>
          <w:rFonts w:ascii="Times New Roman" w:hAnsi="Times New Roman" w:cs="Times New Roman"/>
          <w:sz w:val="24"/>
          <w:szCs w:val="24"/>
        </w:rPr>
        <w:t xml:space="preserve"> </w:t>
      </w:r>
      <w:r w:rsidRPr="00E7539A">
        <w:rPr>
          <w:rFonts w:ascii="Times New Roman" w:hAnsi="Times New Roman" w:cs="Times New Roman"/>
          <w:sz w:val="24"/>
          <w:szCs w:val="24"/>
        </w:rPr>
        <w:t>calculations</w:t>
      </w:r>
      <w:r w:rsidR="00CD3158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CD3158">
        <w:rPr>
          <w:rFonts w:ascii="Times New Roman" w:hAnsi="Times New Roman" w:cs="Times New Roman"/>
          <w:sz w:val="24"/>
          <w:szCs w:val="24"/>
        </w:rPr>
        <w:t>theo</w:t>
      </w:r>
      <w:proofErr w:type="spellEnd"/>
      <w:r w:rsidR="00CD3158">
        <w:rPr>
          <w:rFonts w:ascii="Times New Roman" w:hAnsi="Times New Roman" w:cs="Times New Roman"/>
          <w:sz w:val="24"/>
          <w:szCs w:val="24"/>
        </w:rPr>
        <w:t>)</w:t>
      </w:r>
      <w:r w:rsidR="00D0398D">
        <w:rPr>
          <w:rFonts w:ascii="Times New Roman" w:hAnsi="Times New Roman" w:cs="Times New Roman"/>
          <w:sz w:val="24"/>
          <w:szCs w:val="24"/>
        </w:rPr>
        <w:t>.</w:t>
      </w:r>
      <w:r w:rsidR="00CD3158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W w:w="9115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598"/>
        <w:gridCol w:w="724"/>
        <w:gridCol w:w="1120"/>
        <w:gridCol w:w="1120"/>
        <w:gridCol w:w="1120"/>
        <w:gridCol w:w="4433"/>
      </w:tblGrid>
      <w:tr w:rsidR="00435717" w:rsidRPr="00C90C4B" w14:paraId="1AE2AA28" w14:textId="77777777" w:rsidTr="001B7735">
        <w:trPr>
          <w:trHeight w:val="20"/>
        </w:trPr>
        <w:tc>
          <w:tcPr>
            <w:tcW w:w="494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A8B1230" w14:textId="77777777" w:rsidR="00C54E8C" w:rsidRPr="00435717" w:rsidRDefault="00C54E8C" w:rsidP="00C90C4B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26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445926E" w14:textId="77777777" w:rsidR="00C54E8C" w:rsidRPr="00435717" w:rsidRDefault="00C54E8C" w:rsidP="00C90C4B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3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C0F5B62" w14:textId="77777777" w:rsidR="00C54E8C" w:rsidRPr="00435717" w:rsidRDefault="00C54E8C" w:rsidP="007B2749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enol</w:t>
            </w:r>
          </w:p>
        </w:tc>
        <w:tc>
          <w:tcPr>
            <w:tcW w:w="113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43174C6" w14:textId="2677BA70" w:rsidR="00C54E8C" w:rsidRPr="00435717" w:rsidRDefault="00C54E8C" w:rsidP="00303366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  <w:vertAlign w:val="superscript"/>
              </w:rPr>
            </w:pPr>
            <w:r w:rsidRPr="00435717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keto-pt2</w:t>
            </w:r>
            <w:r w:rsidR="005F1783" w:rsidRPr="00435717">
              <w:rPr>
                <w:rFonts w:ascii="Times New Roman" w:hAnsi="Times New Roman" w:cs="Times New Roman"/>
                <w:b/>
                <w:bCs/>
                <w:sz w:val="18"/>
                <w:szCs w:val="18"/>
                <w:vertAlign w:val="superscript"/>
              </w:rPr>
              <w:t>[a]</w:t>
            </w:r>
          </w:p>
        </w:tc>
        <w:tc>
          <w:tcPr>
            <w:tcW w:w="113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859B648" w14:textId="35C8567A" w:rsidR="00C54E8C" w:rsidRPr="00435717" w:rsidRDefault="00C54E8C" w:rsidP="00303366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  <w:vertAlign w:val="superscript"/>
              </w:rPr>
            </w:pPr>
            <w:r w:rsidRPr="00435717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keto-pt1</w:t>
            </w:r>
            <w:r w:rsidR="005F1783" w:rsidRPr="00435717">
              <w:rPr>
                <w:rFonts w:ascii="Times New Roman" w:hAnsi="Times New Roman" w:cs="Times New Roman"/>
                <w:b/>
                <w:bCs/>
                <w:sz w:val="18"/>
                <w:szCs w:val="18"/>
                <w:vertAlign w:val="superscript"/>
              </w:rPr>
              <w:t>[b]</w:t>
            </w:r>
          </w:p>
        </w:tc>
        <w:tc>
          <w:tcPr>
            <w:tcW w:w="4505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CB6C64F" w14:textId="4F1C96F3" w:rsidR="00C54E8C" w:rsidRPr="00435717" w:rsidRDefault="00C54E8C" w:rsidP="00C90C4B">
            <w:pPr>
              <w:pStyle w:val="a3"/>
              <w:rPr>
                <w:rFonts w:ascii="Times New Roman" w:hAnsi="Times New Roman" w:cs="Times New Roman"/>
                <w:sz w:val="18"/>
                <w:szCs w:val="18"/>
                <w:vertAlign w:val="superscript"/>
              </w:rPr>
            </w:pPr>
            <w:r w:rsidRPr="00435717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Vibrational mode assignment</w:t>
            </w:r>
          </w:p>
        </w:tc>
      </w:tr>
      <w:tr w:rsidR="00435717" w:rsidRPr="00C90C4B" w14:paraId="1D232A18" w14:textId="77777777" w:rsidTr="001B7735">
        <w:trPr>
          <w:trHeight w:val="20"/>
        </w:trPr>
        <w:tc>
          <w:tcPr>
            <w:tcW w:w="494" w:type="dxa"/>
            <w:tcBorders>
              <w:top w:val="single" w:sz="12" w:space="0" w:color="000000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4A671C3" w14:textId="03E12790" w:rsidR="00C54E8C" w:rsidRPr="00435717" w:rsidRDefault="00435717" w:rsidP="00C90C4B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(</w:t>
            </w:r>
            <w:r w:rsidR="00C54E8C" w:rsidRPr="00435717">
              <w:rPr>
                <w:rFonts w:ascii="Times New Roman" w:hAnsi="Times New Roman" w:cs="Times New Roman" w:hint="eastAsia"/>
                <w:sz w:val="18"/>
                <w:szCs w:val="18"/>
              </w:rPr>
              <w:t>I</w:t>
            </w: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726" w:type="dxa"/>
            <w:tcBorders>
              <w:top w:val="single" w:sz="12" w:space="0" w:color="000000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0670648" w14:textId="6952DF2F" w:rsidR="00C54E8C" w:rsidRPr="00435717" w:rsidRDefault="000F77D0" w:rsidP="00C90C4B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hAnsi="Times New Roman" w:cs="Times New Roman" w:hint="eastAsia"/>
                <w:sz w:val="18"/>
                <w:szCs w:val="18"/>
              </w:rPr>
              <w:t>t</w:t>
            </w:r>
            <w:r w:rsidR="00C54E8C" w:rsidRPr="00435717">
              <w:rPr>
                <w:rFonts w:ascii="Times New Roman" w:hAnsi="Times New Roman" w:cs="Times New Roman"/>
                <w:sz w:val="18"/>
                <w:szCs w:val="18"/>
              </w:rPr>
              <w:t>heo.</w:t>
            </w:r>
            <w:proofErr w:type="spellEnd"/>
          </w:p>
          <w:p w14:paraId="0B68B3BA" w14:textId="77777777" w:rsidR="00C54E8C" w:rsidRPr="00435717" w:rsidRDefault="00C54E8C" w:rsidP="00C90C4B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exp.</w:t>
            </w:r>
          </w:p>
        </w:tc>
        <w:tc>
          <w:tcPr>
            <w:tcW w:w="1130" w:type="dxa"/>
            <w:tcBorders>
              <w:top w:val="single" w:sz="12" w:space="0" w:color="000000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AC3A98F" w14:textId="43BD7030" w:rsidR="00C54E8C" w:rsidRPr="00435717" w:rsidRDefault="00C54E8C" w:rsidP="007B2749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F550DC">
              <w:rPr>
                <w:rFonts w:ascii="Times New Roman" w:hAnsi="Times New Roman" w:cs="Times New Roman" w:hint="eastAsia"/>
                <w:sz w:val="18"/>
                <w:szCs w:val="18"/>
              </w:rPr>
              <w:t>60</w:t>
            </w:r>
          </w:p>
          <w:p w14:paraId="4F4CA3A3" w14:textId="77777777" w:rsidR="00C54E8C" w:rsidRPr="00435717" w:rsidRDefault="00C54E8C" w:rsidP="007B2749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953</w:t>
            </w:r>
          </w:p>
        </w:tc>
        <w:tc>
          <w:tcPr>
            <w:tcW w:w="1130" w:type="dxa"/>
            <w:tcBorders>
              <w:top w:val="single" w:sz="12" w:space="0" w:color="000000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A2E86D2" w14:textId="77777777" w:rsidR="00C54E8C" w:rsidRPr="00435717" w:rsidRDefault="00C54E8C" w:rsidP="007B2749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959</w:t>
            </w:r>
          </w:p>
        </w:tc>
        <w:tc>
          <w:tcPr>
            <w:tcW w:w="1130" w:type="dxa"/>
            <w:tcBorders>
              <w:top w:val="single" w:sz="12" w:space="0" w:color="000000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5F701A0" w14:textId="77777777" w:rsidR="00C54E8C" w:rsidRPr="00435717" w:rsidRDefault="00C54E8C" w:rsidP="007B2749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973</w:t>
            </w:r>
          </w:p>
          <w:p w14:paraId="20064113" w14:textId="77777777" w:rsidR="00C54E8C" w:rsidRPr="00435717" w:rsidRDefault="00C54E8C" w:rsidP="007B2749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939</w:t>
            </w:r>
          </w:p>
        </w:tc>
        <w:tc>
          <w:tcPr>
            <w:tcW w:w="4505" w:type="dxa"/>
            <w:tcBorders>
              <w:top w:val="single" w:sz="12" w:space="0" w:color="000000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DC657CD" w14:textId="77777777" w:rsidR="00C54E8C" w:rsidRPr="00435717" w:rsidRDefault="00C54E8C" w:rsidP="00C90C4B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C-H bending out of plane</w:t>
            </w:r>
          </w:p>
        </w:tc>
      </w:tr>
      <w:tr w:rsidR="00435717" w:rsidRPr="00C90C4B" w14:paraId="573526C5" w14:textId="77777777" w:rsidTr="001B7735">
        <w:trPr>
          <w:trHeight w:val="20"/>
        </w:trPr>
        <w:tc>
          <w:tcPr>
            <w:tcW w:w="49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9128D4B" w14:textId="6BD55FE3" w:rsidR="00C54E8C" w:rsidRPr="00435717" w:rsidRDefault="00435717" w:rsidP="00C90C4B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(</w:t>
            </w:r>
            <w:r w:rsidR="00C54E8C" w:rsidRPr="00435717">
              <w:rPr>
                <w:rFonts w:ascii="Times New Roman" w:hAnsi="Times New Roman" w:cs="Times New Roman" w:hint="eastAsia"/>
                <w:sz w:val="18"/>
                <w:szCs w:val="18"/>
              </w:rPr>
              <w:t>I</w:t>
            </w:r>
            <w:r w:rsidR="00C54E8C" w:rsidRPr="00435717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72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7C36764" w14:textId="77777777" w:rsidR="00C54E8C" w:rsidRPr="00435717" w:rsidRDefault="00C54E8C" w:rsidP="00C90C4B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theo.</w:t>
            </w:r>
            <w:proofErr w:type="spellEnd"/>
          </w:p>
          <w:p w14:paraId="6E622571" w14:textId="77777777" w:rsidR="00C54E8C" w:rsidRPr="00435717" w:rsidRDefault="00C54E8C" w:rsidP="00C90C4B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exp.</w:t>
            </w:r>
          </w:p>
        </w:tc>
        <w:tc>
          <w:tcPr>
            <w:tcW w:w="113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6435025" w14:textId="738D0889" w:rsidR="00C54E8C" w:rsidRPr="00435717" w:rsidRDefault="00C54E8C" w:rsidP="007B2749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11</w:t>
            </w:r>
            <w:r w:rsidR="00F550DC">
              <w:rPr>
                <w:rFonts w:ascii="Times New Roman" w:hAnsi="Times New Roman" w:cs="Times New Roman" w:hint="eastAsia"/>
                <w:sz w:val="18"/>
                <w:szCs w:val="18"/>
              </w:rPr>
              <w:t>60</w:t>
            </w:r>
          </w:p>
          <w:p w14:paraId="1F666B18" w14:textId="77777777" w:rsidR="00C54E8C" w:rsidRPr="00435717" w:rsidRDefault="00C54E8C" w:rsidP="007B2749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1130</w:t>
            </w:r>
          </w:p>
        </w:tc>
        <w:tc>
          <w:tcPr>
            <w:tcW w:w="113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7272E6B" w14:textId="77777777" w:rsidR="00C54E8C" w:rsidRPr="00435717" w:rsidRDefault="00C54E8C" w:rsidP="007B2749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1166</w:t>
            </w:r>
          </w:p>
        </w:tc>
        <w:tc>
          <w:tcPr>
            <w:tcW w:w="113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52C8946" w14:textId="77777777" w:rsidR="00C54E8C" w:rsidRPr="00435717" w:rsidRDefault="00C54E8C" w:rsidP="007B2749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1163</w:t>
            </w:r>
          </w:p>
          <w:p w14:paraId="489B2A6E" w14:textId="77777777" w:rsidR="00C54E8C" w:rsidRPr="00435717" w:rsidRDefault="00C54E8C" w:rsidP="007B2749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1122</w:t>
            </w:r>
          </w:p>
        </w:tc>
        <w:tc>
          <w:tcPr>
            <w:tcW w:w="450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780E745" w14:textId="77777777" w:rsidR="00C54E8C" w:rsidRPr="00435717" w:rsidRDefault="00C54E8C" w:rsidP="00C90C4B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C-H waging in plane</w:t>
            </w:r>
          </w:p>
        </w:tc>
      </w:tr>
      <w:tr w:rsidR="00435717" w:rsidRPr="00C90C4B" w14:paraId="2D5C4CDF" w14:textId="77777777" w:rsidTr="001B7735">
        <w:trPr>
          <w:trHeight w:val="20"/>
        </w:trPr>
        <w:tc>
          <w:tcPr>
            <w:tcW w:w="49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D1D3234" w14:textId="089FFB52" w:rsidR="00C54E8C" w:rsidRPr="00435717" w:rsidRDefault="00435717" w:rsidP="00C90C4B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(</w:t>
            </w:r>
            <w:r w:rsidR="00C54E8C" w:rsidRPr="00435717">
              <w:rPr>
                <w:rFonts w:ascii="Times New Roman" w:hAnsi="Times New Roman" w:cs="Times New Roman" w:hint="eastAsia"/>
                <w:sz w:val="18"/>
                <w:szCs w:val="18"/>
              </w:rPr>
              <w:t>I</w:t>
            </w:r>
            <w:r w:rsidR="00C54E8C" w:rsidRPr="00435717">
              <w:rPr>
                <w:rFonts w:ascii="Times New Roman" w:hAnsi="Times New Roman" w:cs="Times New Roman"/>
                <w:sz w:val="18"/>
                <w:szCs w:val="18"/>
              </w:rPr>
              <w:t>II</w:t>
            </w: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72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41BB82D" w14:textId="77777777" w:rsidR="00C54E8C" w:rsidRPr="00435717" w:rsidRDefault="00C54E8C" w:rsidP="00C90C4B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theo.</w:t>
            </w:r>
            <w:proofErr w:type="spellEnd"/>
          </w:p>
          <w:p w14:paraId="46757488" w14:textId="77777777" w:rsidR="00C54E8C" w:rsidRPr="00435717" w:rsidRDefault="00C54E8C" w:rsidP="00C90C4B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exp.</w:t>
            </w:r>
          </w:p>
        </w:tc>
        <w:tc>
          <w:tcPr>
            <w:tcW w:w="113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3046B9C" w14:textId="422A13DD" w:rsidR="00C54E8C" w:rsidRPr="00435717" w:rsidRDefault="00C54E8C" w:rsidP="007B2749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133</w:t>
            </w:r>
            <w:r w:rsidR="00F550DC">
              <w:rPr>
                <w:rFonts w:ascii="Times New Roman" w:hAnsi="Times New Roman" w:cs="Times New Roman" w:hint="eastAsia"/>
                <w:sz w:val="18"/>
                <w:szCs w:val="18"/>
              </w:rPr>
              <w:t>5</w:t>
            </w:r>
          </w:p>
          <w:p w14:paraId="7BA11037" w14:textId="77777777" w:rsidR="00C54E8C" w:rsidRPr="00435717" w:rsidRDefault="00C54E8C" w:rsidP="007B2749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1358</w:t>
            </w:r>
          </w:p>
        </w:tc>
        <w:tc>
          <w:tcPr>
            <w:tcW w:w="113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CF8184C" w14:textId="77777777" w:rsidR="00C54E8C" w:rsidRPr="00435717" w:rsidRDefault="00C54E8C" w:rsidP="007B2749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1343</w:t>
            </w:r>
          </w:p>
        </w:tc>
        <w:tc>
          <w:tcPr>
            <w:tcW w:w="113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4C90171" w14:textId="77777777" w:rsidR="00C54E8C" w:rsidRPr="00435717" w:rsidRDefault="00C54E8C" w:rsidP="007B2749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1369</w:t>
            </w:r>
          </w:p>
          <w:p w14:paraId="2E48F9D5" w14:textId="77777777" w:rsidR="00C54E8C" w:rsidRPr="00435717" w:rsidRDefault="00C54E8C" w:rsidP="007B2749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1348</w:t>
            </w:r>
          </w:p>
        </w:tc>
        <w:tc>
          <w:tcPr>
            <w:tcW w:w="450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AD8E1D4" w14:textId="77777777" w:rsidR="00C54E8C" w:rsidRPr="00435717" w:rsidRDefault="00C54E8C" w:rsidP="00C90C4B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Benzene and imidazole rings stretching and C-H in plane waging</w:t>
            </w:r>
          </w:p>
        </w:tc>
      </w:tr>
      <w:tr w:rsidR="00435717" w:rsidRPr="00C90C4B" w14:paraId="40F0F42E" w14:textId="77777777" w:rsidTr="001B7735">
        <w:trPr>
          <w:trHeight w:val="20"/>
        </w:trPr>
        <w:tc>
          <w:tcPr>
            <w:tcW w:w="49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8FDCC18" w14:textId="4EF78622" w:rsidR="00C54E8C" w:rsidRPr="00435717" w:rsidRDefault="00435717" w:rsidP="00C90C4B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(</w:t>
            </w:r>
            <w:r w:rsidR="00C54E8C" w:rsidRPr="00435717">
              <w:rPr>
                <w:rFonts w:ascii="Times New Roman" w:hAnsi="Times New Roman" w:cs="Times New Roman" w:hint="eastAsia"/>
                <w:sz w:val="18"/>
                <w:szCs w:val="18"/>
              </w:rPr>
              <w:t>I</w:t>
            </w:r>
            <w:r w:rsidR="00C54E8C" w:rsidRPr="00435717">
              <w:rPr>
                <w:rFonts w:ascii="Times New Roman" w:hAnsi="Times New Roman" w:cs="Times New Roman"/>
                <w:sz w:val="18"/>
                <w:szCs w:val="18"/>
              </w:rPr>
              <w:t>V</w:t>
            </w: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72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B8BA0B1" w14:textId="77777777" w:rsidR="00C54E8C" w:rsidRPr="00435717" w:rsidRDefault="00C54E8C" w:rsidP="00C90C4B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theo.</w:t>
            </w:r>
            <w:proofErr w:type="spellEnd"/>
          </w:p>
          <w:p w14:paraId="46A07653" w14:textId="77777777" w:rsidR="00C54E8C" w:rsidRPr="00435717" w:rsidRDefault="00C54E8C" w:rsidP="00C90C4B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exp.</w:t>
            </w:r>
          </w:p>
        </w:tc>
        <w:tc>
          <w:tcPr>
            <w:tcW w:w="113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4E827B2" w14:textId="6C853D64" w:rsidR="00C54E8C" w:rsidRPr="00435717" w:rsidRDefault="00C54E8C" w:rsidP="007B2749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156</w:t>
            </w:r>
            <w:r w:rsidRPr="00435717">
              <w:rPr>
                <w:rFonts w:ascii="Times New Roman" w:hAnsi="Times New Roman" w:cs="Times New Roman" w:hint="eastAsia"/>
                <w:sz w:val="18"/>
                <w:szCs w:val="18"/>
              </w:rPr>
              <w:t>6</w:t>
            </w:r>
          </w:p>
          <w:p w14:paraId="29478D77" w14:textId="77777777" w:rsidR="00C54E8C" w:rsidRPr="00435717" w:rsidRDefault="00C54E8C" w:rsidP="007B2749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1565</w:t>
            </w:r>
          </w:p>
        </w:tc>
        <w:tc>
          <w:tcPr>
            <w:tcW w:w="113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90AD1BE" w14:textId="77777777" w:rsidR="00C54E8C" w:rsidRPr="00435717" w:rsidRDefault="00C54E8C" w:rsidP="007B2749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1601</w:t>
            </w:r>
          </w:p>
        </w:tc>
        <w:tc>
          <w:tcPr>
            <w:tcW w:w="113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F1D32BF" w14:textId="77777777" w:rsidR="00C54E8C" w:rsidRPr="00435717" w:rsidRDefault="00C54E8C" w:rsidP="007B2749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1595</w:t>
            </w:r>
          </w:p>
          <w:p w14:paraId="4E30C997" w14:textId="77777777" w:rsidR="00C54E8C" w:rsidRPr="00435717" w:rsidRDefault="00C54E8C" w:rsidP="007B2749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1534</w:t>
            </w:r>
          </w:p>
        </w:tc>
        <w:tc>
          <w:tcPr>
            <w:tcW w:w="450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45A8D71" w14:textId="77777777" w:rsidR="00C54E8C" w:rsidRPr="00435717" w:rsidRDefault="00C54E8C" w:rsidP="00C90C4B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C-C stretching</w:t>
            </w:r>
          </w:p>
        </w:tc>
      </w:tr>
      <w:tr w:rsidR="00435717" w:rsidRPr="00C90C4B" w14:paraId="53EC3429" w14:textId="77777777" w:rsidTr="001B7735">
        <w:trPr>
          <w:trHeight w:val="20"/>
        </w:trPr>
        <w:tc>
          <w:tcPr>
            <w:tcW w:w="494" w:type="dxa"/>
            <w:tcBorders>
              <w:top w:val="single" w:sz="8" w:space="0" w:color="FFFFFF"/>
              <w:left w:val="single" w:sz="8" w:space="0" w:color="FFFFFF"/>
              <w:bottom w:val="single" w:sz="12" w:space="0" w:color="000000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6D4512A" w14:textId="554F2C81" w:rsidR="00C54E8C" w:rsidRPr="00435717" w:rsidRDefault="00435717" w:rsidP="00C90C4B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(</w:t>
            </w:r>
            <w:r w:rsidR="00C54E8C" w:rsidRPr="00435717">
              <w:rPr>
                <w:rFonts w:ascii="Times New Roman" w:hAnsi="Times New Roman" w:cs="Times New Roman" w:hint="eastAsia"/>
                <w:sz w:val="18"/>
                <w:szCs w:val="18"/>
              </w:rPr>
              <w:t>V</w:t>
            </w: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726" w:type="dxa"/>
            <w:tcBorders>
              <w:top w:val="single" w:sz="8" w:space="0" w:color="FFFFFF"/>
              <w:left w:val="single" w:sz="8" w:space="0" w:color="FFFFFF"/>
              <w:bottom w:val="single" w:sz="12" w:space="0" w:color="000000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A3AAAE6" w14:textId="77777777" w:rsidR="00C54E8C" w:rsidRPr="00435717" w:rsidRDefault="00C54E8C" w:rsidP="00C90C4B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theo.</w:t>
            </w:r>
            <w:proofErr w:type="spellEnd"/>
          </w:p>
          <w:p w14:paraId="47BB1019" w14:textId="77777777" w:rsidR="00C54E8C" w:rsidRPr="00435717" w:rsidRDefault="00C54E8C" w:rsidP="00C90C4B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exp.</w:t>
            </w:r>
          </w:p>
        </w:tc>
        <w:tc>
          <w:tcPr>
            <w:tcW w:w="1130" w:type="dxa"/>
            <w:tcBorders>
              <w:top w:val="single" w:sz="8" w:space="0" w:color="FFFFFF"/>
              <w:left w:val="single" w:sz="8" w:space="0" w:color="FFFFFF"/>
              <w:bottom w:val="single" w:sz="12" w:space="0" w:color="000000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E65610D" w14:textId="11B7C833" w:rsidR="00C54E8C" w:rsidRPr="00435717" w:rsidRDefault="00C54E8C" w:rsidP="007B2749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  <w:r w:rsidRPr="00435717">
              <w:rPr>
                <w:rFonts w:ascii="Times New Roman" w:hAnsi="Times New Roman" w:cs="Times New Roman" w:hint="eastAsia"/>
                <w:sz w:val="18"/>
                <w:szCs w:val="18"/>
              </w:rPr>
              <w:t>70</w:t>
            </w:r>
          </w:p>
          <w:p w14:paraId="424924FC" w14:textId="77777777" w:rsidR="00C54E8C" w:rsidRPr="00435717" w:rsidRDefault="00C54E8C" w:rsidP="007B2749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1587</w:t>
            </w:r>
          </w:p>
        </w:tc>
        <w:tc>
          <w:tcPr>
            <w:tcW w:w="1130" w:type="dxa"/>
            <w:tcBorders>
              <w:top w:val="single" w:sz="8" w:space="0" w:color="FFFFFF"/>
              <w:left w:val="single" w:sz="8" w:space="0" w:color="FFFFFF"/>
              <w:bottom w:val="single" w:sz="12" w:space="0" w:color="000000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B1CBBBB" w14:textId="77777777" w:rsidR="00C54E8C" w:rsidRPr="00435717" w:rsidRDefault="00C54E8C" w:rsidP="007B2749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1604</w:t>
            </w:r>
          </w:p>
        </w:tc>
        <w:tc>
          <w:tcPr>
            <w:tcW w:w="1130" w:type="dxa"/>
            <w:tcBorders>
              <w:top w:val="single" w:sz="8" w:space="0" w:color="FFFFFF"/>
              <w:left w:val="single" w:sz="8" w:space="0" w:color="FFFFFF"/>
              <w:bottom w:val="single" w:sz="12" w:space="0" w:color="000000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85AA2CA" w14:textId="77777777" w:rsidR="00C54E8C" w:rsidRPr="00435717" w:rsidRDefault="00C54E8C" w:rsidP="007B2749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1633</w:t>
            </w:r>
          </w:p>
          <w:p w14:paraId="7823FF83" w14:textId="77777777" w:rsidR="00C54E8C" w:rsidRPr="00435717" w:rsidRDefault="00C54E8C" w:rsidP="007B2749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1568</w:t>
            </w:r>
          </w:p>
        </w:tc>
        <w:tc>
          <w:tcPr>
            <w:tcW w:w="4505" w:type="dxa"/>
            <w:tcBorders>
              <w:top w:val="single" w:sz="8" w:space="0" w:color="FFFFFF"/>
              <w:left w:val="single" w:sz="8" w:space="0" w:color="FFFFFF"/>
              <w:bottom w:val="single" w:sz="12" w:space="0" w:color="000000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4A0B27C" w14:textId="77777777" w:rsidR="00C54E8C" w:rsidRPr="00435717" w:rsidRDefault="00C54E8C" w:rsidP="002B27A4">
            <w:pPr>
              <w:pStyle w:val="a3"/>
              <w:keepNext/>
              <w:rPr>
                <w:rFonts w:ascii="Times New Roman" w:hAnsi="Times New Roman" w:cs="Times New Roman"/>
                <w:sz w:val="18"/>
                <w:szCs w:val="18"/>
              </w:rPr>
            </w:pPr>
            <w:r w:rsidRPr="00435717">
              <w:rPr>
                <w:rFonts w:ascii="Times New Roman" w:hAnsi="Times New Roman" w:cs="Times New Roman"/>
                <w:sz w:val="18"/>
                <w:szCs w:val="18"/>
              </w:rPr>
              <w:t>C-C stretching</w:t>
            </w:r>
          </w:p>
        </w:tc>
      </w:tr>
    </w:tbl>
    <w:p w14:paraId="414F8E98" w14:textId="663BF76B" w:rsidR="001B7735" w:rsidRPr="001B7735" w:rsidRDefault="001B7735" w:rsidP="001B7735">
      <w:pPr>
        <w:pStyle w:val="P1"/>
        <w:rPr>
          <w:rFonts w:ascii="Times New Roman" w:hAnsi="Times New Roman"/>
          <w:sz w:val="14"/>
          <w:szCs w:val="14"/>
        </w:rPr>
      </w:pPr>
      <w:r w:rsidRPr="001B7735">
        <w:rPr>
          <w:rFonts w:ascii="Times New Roman" w:hAnsi="Times New Roman"/>
          <w:sz w:val="14"/>
          <w:szCs w:val="14"/>
        </w:rPr>
        <w:t xml:space="preserve">[a] </w:t>
      </w:r>
      <w:r>
        <w:rPr>
          <w:rFonts w:ascii="Times New Roman" w:hAnsi="Times New Roman"/>
          <w:sz w:val="14"/>
          <w:szCs w:val="14"/>
        </w:rPr>
        <w:t xml:space="preserve">DFT </w:t>
      </w:r>
      <w:r w:rsidR="00D14434">
        <w:rPr>
          <w:rFonts w:ascii="Times New Roman" w:hAnsi="Times New Roman"/>
          <w:sz w:val="14"/>
          <w:szCs w:val="14"/>
        </w:rPr>
        <w:t xml:space="preserve">results for </w:t>
      </w:r>
      <w:r>
        <w:rPr>
          <w:rFonts w:ascii="Times New Roman" w:hAnsi="Times New Roman"/>
          <w:sz w:val="14"/>
          <w:szCs w:val="14"/>
        </w:rPr>
        <w:t>ESIPT</w:t>
      </w:r>
      <w:r w:rsidR="00B51CCB">
        <w:rPr>
          <w:rFonts w:ascii="Times New Roman" w:hAnsi="Times New Roman"/>
          <w:sz w:val="14"/>
          <w:szCs w:val="14"/>
        </w:rPr>
        <w:t xml:space="preserve"> </w:t>
      </w:r>
      <w:r w:rsidR="00B51CCB" w:rsidRPr="00147175">
        <w:rPr>
          <w:rFonts w:ascii="Times New Roman" w:hAnsi="Times New Roman"/>
          <w:sz w:val="14"/>
          <w:szCs w:val="14"/>
        </w:rPr>
        <w:t>occurred</w:t>
      </w:r>
      <w:r w:rsidR="009F25AE" w:rsidRPr="00147175">
        <w:rPr>
          <w:rFonts w:ascii="Times New Roman" w:hAnsi="Times New Roman"/>
          <w:sz w:val="14"/>
          <w:szCs w:val="14"/>
        </w:rPr>
        <w:t xml:space="preserve"> </w:t>
      </w:r>
      <w:r w:rsidR="00D14434" w:rsidRPr="00147175">
        <w:rPr>
          <w:rFonts w:ascii="Times New Roman" w:hAnsi="Times New Roman"/>
          <w:sz w:val="14"/>
          <w:szCs w:val="14"/>
        </w:rPr>
        <w:t>in</w:t>
      </w:r>
      <w:r w:rsidR="00D14434">
        <w:rPr>
          <w:rFonts w:ascii="Times New Roman" w:hAnsi="Times New Roman"/>
          <w:sz w:val="14"/>
          <w:szCs w:val="14"/>
        </w:rPr>
        <w:t xml:space="preserve"> one HBI half of BBM-keto form</w:t>
      </w:r>
    </w:p>
    <w:p w14:paraId="266C1301" w14:textId="62C056C8" w:rsidR="00D14434" w:rsidRDefault="001B7735" w:rsidP="001B7735">
      <w:pPr>
        <w:pStyle w:val="P1"/>
        <w:rPr>
          <w:rFonts w:ascii="Times New Roman" w:eastAsiaTheme="minorEastAsia" w:hAnsi="Times New Roman"/>
          <w:sz w:val="14"/>
          <w:szCs w:val="14"/>
          <w:lang w:eastAsia="zh-CN"/>
        </w:rPr>
      </w:pPr>
      <w:r w:rsidRPr="001B7735">
        <w:rPr>
          <w:rFonts w:ascii="Times New Roman" w:eastAsiaTheme="minorEastAsia" w:hAnsi="Times New Roman"/>
          <w:sz w:val="14"/>
          <w:szCs w:val="14"/>
          <w:lang w:eastAsia="zh-CN"/>
        </w:rPr>
        <w:t xml:space="preserve">[b] </w:t>
      </w:r>
      <w:r w:rsidR="00D14434">
        <w:rPr>
          <w:rFonts w:ascii="Times New Roman" w:hAnsi="Times New Roman"/>
          <w:sz w:val="14"/>
          <w:szCs w:val="14"/>
        </w:rPr>
        <w:t xml:space="preserve">DFT </w:t>
      </w:r>
      <w:r w:rsidR="00D14434" w:rsidRPr="00147175">
        <w:rPr>
          <w:rFonts w:ascii="Times New Roman" w:hAnsi="Times New Roman"/>
          <w:sz w:val="14"/>
          <w:szCs w:val="14"/>
        </w:rPr>
        <w:t>result</w:t>
      </w:r>
      <w:r w:rsidR="00147175" w:rsidRPr="00147175">
        <w:rPr>
          <w:rFonts w:ascii="Times New Roman" w:eastAsiaTheme="minorEastAsia" w:hAnsi="Times New Roman"/>
          <w:sz w:val="14"/>
          <w:szCs w:val="14"/>
          <w:lang w:eastAsia="zh-CN"/>
        </w:rPr>
        <w:t>s</w:t>
      </w:r>
      <w:r w:rsidR="00D14434">
        <w:rPr>
          <w:rFonts w:ascii="Times New Roman" w:hAnsi="Times New Roman"/>
          <w:sz w:val="14"/>
          <w:szCs w:val="14"/>
        </w:rPr>
        <w:t xml:space="preserve"> for ESIPT </w:t>
      </w:r>
      <w:r w:rsidR="00B51CCB">
        <w:rPr>
          <w:rFonts w:ascii="Times New Roman" w:hAnsi="Times New Roman"/>
          <w:sz w:val="14"/>
          <w:szCs w:val="14"/>
        </w:rPr>
        <w:t xml:space="preserve">occurred </w:t>
      </w:r>
      <w:r w:rsidR="00D14434">
        <w:rPr>
          <w:rFonts w:ascii="Times New Roman" w:hAnsi="Times New Roman"/>
          <w:sz w:val="14"/>
          <w:szCs w:val="14"/>
        </w:rPr>
        <w:t>in two HBI halves of BBM-keto form</w:t>
      </w:r>
    </w:p>
    <w:p w14:paraId="70ECEFE7" w14:textId="3EA5102A" w:rsidR="004044DD" w:rsidRPr="00955B1F" w:rsidRDefault="00D46C37" w:rsidP="004044DD">
      <w:pPr>
        <w:widowControl/>
        <w:jc w:val="left"/>
        <w:rPr>
          <w:rFonts w:ascii="Times New Roman" w:eastAsia="黑体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4CBC66C8" w14:textId="59B785AD" w:rsidR="004044DD" w:rsidRDefault="00190663" w:rsidP="00190663">
      <w:pPr>
        <w:widowControl/>
        <w:jc w:val="left"/>
        <w:rPr>
          <w:rFonts w:ascii="Times New Roman" w:hAnsi="Times New Roman" w:cs="Times New Roman"/>
          <w:color w:val="101214"/>
          <w:sz w:val="24"/>
          <w:szCs w:val="24"/>
          <w:shd w:val="clear" w:color="auto" w:fill="FCFDFE"/>
        </w:rPr>
      </w:pPr>
      <w:r w:rsidRPr="00190663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 wp14:anchorId="4633E076" wp14:editId="634C72F7">
            <wp:extent cx="5312410" cy="405003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241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44DD" w:rsidRPr="006E47CC">
        <w:rPr>
          <w:rFonts w:ascii="Times New Roman" w:hAnsi="Times New Roman" w:cs="Times New Roman"/>
          <w:b/>
          <w:bCs/>
          <w:sz w:val="24"/>
          <w:szCs w:val="24"/>
        </w:rPr>
        <w:t>Figure S1</w:t>
      </w:r>
      <w:r w:rsidR="00F550DC">
        <w:rPr>
          <w:rFonts w:ascii="Times New Roman" w:hAnsi="Times New Roman" w:cs="Times New Roman" w:hint="eastAsia"/>
          <w:b/>
          <w:bCs/>
          <w:sz w:val="24"/>
          <w:szCs w:val="24"/>
        </w:rPr>
        <w:t>2</w:t>
      </w:r>
      <w:r w:rsidR="00477DA1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="004044DD" w:rsidRPr="006E47CC">
        <w:rPr>
          <w:rFonts w:ascii="Times New Roman" w:hAnsi="Times New Roman" w:cs="Times New Roman"/>
          <w:sz w:val="24"/>
          <w:szCs w:val="24"/>
        </w:rPr>
        <w:t xml:space="preserve"> </w:t>
      </w:r>
      <w:r w:rsidR="004044DD">
        <w:rPr>
          <w:rFonts w:ascii="Times New Roman" w:hAnsi="Times New Roman" w:cs="Times New Roman"/>
          <w:sz w:val="24"/>
          <w:szCs w:val="24"/>
        </w:rPr>
        <w:t>Transient amplitude Raman modes IV and V</w:t>
      </w:r>
      <w:r w:rsidR="004044DD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4044DD">
        <w:rPr>
          <w:rFonts w:ascii="Times New Roman" w:hAnsi="Times New Roman" w:cs="Times New Roman"/>
          <w:sz w:val="24"/>
          <w:szCs w:val="24"/>
        </w:rPr>
        <w:t>of BBM-keto*</w:t>
      </w:r>
      <w:r w:rsidR="004044DD" w:rsidRPr="006E47CC">
        <w:rPr>
          <w:rFonts w:ascii="Times New Roman" w:hAnsi="Times New Roman" w:cs="Times New Roman"/>
          <w:kern w:val="0"/>
          <w:sz w:val="24"/>
          <w:szCs w:val="24"/>
        </w:rPr>
        <w:t xml:space="preserve"> in THF </w:t>
      </w:r>
      <w:r w:rsidR="00757E33">
        <w:rPr>
          <w:rFonts w:ascii="Times New Roman" w:hAnsi="Times New Roman" w:cs="Times New Roman"/>
          <w:kern w:val="0"/>
          <w:sz w:val="24"/>
          <w:szCs w:val="24"/>
        </w:rPr>
        <w:t xml:space="preserve">with 600 </w:t>
      </w:r>
      <w:r w:rsidR="00757E33">
        <w:rPr>
          <w:rFonts w:ascii="Times New Roman" w:hAnsi="Times New Roman" w:cs="Times New Roman" w:hint="eastAsia"/>
          <w:kern w:val="0"/>
          <w:sz w:val="24"/>
          <w:szCs w:val="24"/>
        </w:rPr>
        <w:t>nm</w:t>
      </w:r>
      <w:r w:rsidR="00757E33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4044DD">
        <w:rPr>
          <w:rFonts w:ascii="Times New Roman" w:hAnsi="Times New Roman" w:cs="Times New Roman"/>
          <w:kern w:val="0"/>
          <w:sz w:val="24"/>
          <w:szCs w:val="24"/>
        </w:rPr>
        <w:t>Raman pump excitation.</w:t>
      </w:r>
    </w:p>
    <w:p w14:paraId="6B888F43" w14:textId="46E97C10" w:rsidR="00D46C37" w:rsidRDefault="004044DD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5070351B" w14:textId="6551755E" w:rsidR="004044DD" w:rsidRDefault="00AB239A" w:rsidP="004044DD">
      <w:pPr>
        <w:pStyle w:val="a3"/>
        <w:keepNext/>
      </w:pPr>
      <w:r w:rsidRPr="00AB239A">
        <w:rPr>
          <w:noProof/>
        </w:rPr>
        <w:lastRenderedPageBreak/>
        <w:drawing>
          <wp:inline distT="0" distB="0" distL="0" distR="0" wp14:anchorId="769F652D" wp14:editId="392F4406">
            <wp:extent cx="4272915" cy="372872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915" cy="372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229DE" w14:textId="7F26BDA2" w:rsidR="004044DD" w:rsidRDefault="004044DD" w:rsidP="004044DD">
      <w:pPr>
        <w:pStyle w:val="a3"/>
        <w:rPr>
          <w:rFonts w:ascii="Times New Roman" w:hAnsi="Times New Roman" w:cs="Times New Roman"/>
          <w:sz w:val="24"/>
          <w:szCs w:val="24"/>
        </w:rPr>
      </w:pPr>
      <w:r w:rsidRPr="004F47DD">
        <w:rPr>
          <w:rFonts w:ascii="Times New Roman" w:hAnsi="Times New Roman" w:cs="Times New Roman"/>
          <w:b/>
          <w:bCs/>
          <w:sz w:val="24"/>
          <w:szCs w:val="24"/>
        </w:rPr>
        <w:t>Figure S1</w:t>
      </w:r>
      <w:r w:rsidR="00F550DC">
        <w:rPr>
          <w:rFonts w:ascii="Times New Roman" w:hAnsi="Times New Roman" w:cs="Times New Roman" w:hint="eastAsia"/>
          <w:b/>
          <w:bCs/>
          <w:sz w:val="24"/>
          <w:szCs w:val="24"/>
        </w:rPr>
        <w:t>3</w:t>
      </w:r>
      <w:r w:rsidR="00477DA1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4F47DD">
        <w:rPr>
          <w:rFonts w:ascii="Times New Roman" w:hAnsi="Times New Roman" w:cs="Times New Roman"/>
          <w:sz w:val="24"/>
          <w:szCs w:val="24"/>
        </w:rPr>
        <w:t xml:space="preserve"> </w:t>
      </w:r>
      <w:r w:rsidR="001C7ADF">
        <w:rPr>
          <w:rFonts w:ascii="Times New Roman" w:hAnsi="Times New Roman" w:cs="Times New Roman"/>
          <w:sz w:val="24"/>
          <w:szCs w:val="24"/>
        </w:rPr>
        <w:t>Transient f</w:t>
      </w:r>
      <w:r>
        <w:rPr>
          <w:rFonts w:ascii="Times New Roman" w:hAnsi="Times New Roman" w:cs="Times New Roman"/>
          <w:sz w:val="24"/>
          <w:szCs w:val="24"/>
        </w:rPr>
        <w:t>requency shift</w:t>
      </w:r>
      <w:r w:rsidRPr="004F47DD">
        <w:rPr>
          <w:rFonts w:ascii="Times New Roman" w:hAnsi="Times New Roman" w:cs="Times New Roman"/>
          <w:sz w:val="24"/>
          <w:szCs w:val="24"/>
        </w:rPr>
        <w:t xml:space="preserve"> of BBM</w:t>
      </w:r>
      <w:r w:rsidR="000518FA">
        <w:rPr>
          <w:rFonts w:ascii="Times New Roman" w:hAnsi="Times New Roman" w:cs="Times New Roman"/>
          <w:sz w:val="24"/>
          <w:szCs w:val="24"/>
        </w:rPr>
        <w:t>-keto</w:t>
      </w:r>
      <w:r w:rsidR="001C7ADF">
        <w:rPr>
          <w:rFonts w:ascii="Times New Roman" w:hAnsi="Times New Roman" w:cs="Times New Roman"/>
          <w:sz w:val="24"/>
          <w:szCs w:val="24"/>
        </w:rPr>
        <w:t>*</w:t>
      </w:r>
      <w:r w:rsidRPr="004F47D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in TD-DFT calculation</w:t>
      </w:r>
      <w:r w:rsidR="00D0398D">
        <w:rPr>
          <w:rFonts w:ascii="Times New Roman" w:hAnsi="Times New Roman" w:cs="Times New Roman"/>
          <w:sz w:val="24"/>
          <w:szCs w:val="24"/>
        </w:rPr>
        <w:t>.</w:t>
      </w:r>
    </w:p>
    <w:p w14:paraId="06493C98" w14:textId="42A65156" w:rsidR="004044DD" w:rsidRDefault="004044DD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018B19FA" w14:textId="77777777" w:rsidR="004044DD" w:rsidRDefault="004044DD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6D7E66D4" w14:textId="1807D7EE" w:rsidR="009D03C0" w:rsidRDefault="009D03C0" w:rsidP="009D03C0">
      <w:pPr>
        <w:pStyle w:val="a3"/>
        <w:rPr>
          <w:rFonts w:ascii="Times New Roman" w:hAnsi="Times New Roman" w:cs="Times New Roman"/>
          <w:sz w:val="24"/>
          <w:szCs w:val="24"/>
        </w:rPr>
      </w:pPr>
      <w:r w:rsidRPr="00D46C37">
        <w:rPr>
          <w:rFonts w:ascii="Times New Roman" w:hAnsi="Times New Roman" w:cs="Times New Roman"/>
          <w:b/>
          <w:bCs/>
          <w:sz w:val="24"/>
          <w:szCs w:val="24"/>
        </w:rPr>
        <w:t xml:space="preserve">Table </w:t>
      </w:r>
      <w:r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Pr="00D46C37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B84D27">
        <w:rPr>
          <w:rFonts w:ascii="Times New Roman" w:hAnsi="Times New Roman" w:cs="Times New Roman" w:hint="eastAsia"/>
          <w:b/>
          <w:bCs/>
          <w:sz w:val="24"/>
          <w:szCs w:val="24"/>
        </w:rPr>
        <w:t>.</w:t>
      </w:r>
      <w:r w:rsidRPr="00D46C37">
        <w:rPr>
          <w:rFonts w:ascii="Times New Roman" w:hAnsi="Times New Roman" w:cs="Times New Roman"/>
          <w:sz w:val="24"/>
          <w:szCs w:val="24"/>
        </w:rPr>
        <w:t xml:space="preserve"> </w:t>
      </w:r>
      <w:r w:rsidR="004A21FD">
        <w:rPr>
          <w:rFonts w:ascii="Times New Roman" w:hAnsi="Times New Roman" w:cs="Times New Roman"/>
          <w:sz w:val="24"/>
          <w:szCs w:val="24"/>
        </w:rPr>
        <w:t xml:space="preserve">TD-DFT </w:t>
      </w:r>
      <w:r>
        <w:rPr>
          <w:rFonts w:ascii="Times New Roman" w:hAnsi="Times New Roman" w:cs="Times New Roman" w:hint="eastAsia"/>
          <w:sz w:val="24"/>
          <w:szCs w:val="24"/>
        </w:rPr>
        <w:t>calculat</w:t>
      </w:r>
      <w:r w:rsidR="00D30CFC">
        <w:rPr>
          <w:rFonts w:ascii="Times New Roman" w:hAnsi="Times New Roman" w:cs="Times New Roman"/>
          <w:sz w:val="24"/>
          <w:szCs w:val="24"/>
        </w:rPr>
        <w:t>ion of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46C37">
        <w:rPr>
          <w:rFonts w:ascii="Times New Roman" w:hAnsi="Times New Roman" w:cs="Times New Roman"/>
          <w:sz w:val="24"/>
          <w:szCs w:val="24"/>
        </w:rPr>
        <w:t xml:space="preserve">emission wavelength and oscillator strength of </w:t>
      </w:r>
      <w:r w:rsidR="00D30CFC">
        <w:rPr>
          <w:rFonts w:ascii="Times New Roman" w:hAnsi="Times New Roman" w:cs="Times New Roman"/>
          <w:sz w:val="24"/>
          <w:szCs w:val="24"/>
        </w:rPr>
        <w:t xml:space="preserve">BBM-keto* at </w:t>
      </w:r>
      <w:r w:rsidR="00F03702" w:rsidRPr="00D46C37">
        <w:rPr>
          <w:rFonts w:ascii="Times New Roman" w:hAnsi="Times New Roman" w:cs="Times New Roman"/>
          <w:sz w:val="24"/>
          <w:szCs w:val="24"/>
        </w:rPr>
        <w:t>Θ</w:t>
      </w:r>
      <w:r w:rsidR="00477DA1">
        <w:rPr>
          <w:rFonts w:ascii="Times New Roman" w:hAnsi="Times New Roman" w:cs="Times New Roman"/>
          <w:sz w:val="24"/>
          <w:szCs w:val="24"/>
        </w:rPr>
        <w:t xml:space="preserve"> </w:t>
      </w:r>
      <w:r w:rsidR="00F03702">
        <w:rPr>
          <w:rFonts w:ascii="Times New Roman" w:hAnsi="Times New Roman" w:cs="Times New Roman"/>
          <w:sz w:val="24"/>
          <w:szCs w:val="24"/>
        </w:rPr>
        <w:t>=</w:t>
      </w:r>
      <w:r w:rsidR="00477DA1">
        <w:rPr>
          <w:rFonts w:ascii="Times New Roman" w:hAnsi="Times New Roman" w:cs="Times New Roman"/>
          <w:sz w:val="24"/>
          <w:szCs w:val="24"/>
        </w:rPr>
        <w:t xml:space="preserve"> </w:t>
      </w:r>
      <w:r w:rsidR="00F03702" w:rsidRPr="00D46C37">
        <w:rPr>
          <w:rFonts w:ascii="Times New Roman" w:hAnsi="Times New Roman" w:cs="Times New Roman"/>
          <w:sz w:val="24"/>
          <w:szCs w:val="24"/>
        </w:rPr>
        <w:t>35°</w:t>
      </w:r>
      <w:r w:rsidR="00F03702">
        <w:rPr>
          <w:rFonts w:ascii="Times New Roman" w:hAnsi="Times New Roman" w:cs="Times New Roman"/>
          <w:sz w:val="24"/>
          <w:szCs w:val="24"/>
        </w:rPr>
        <w:t xml:space="preserve">, </w:t>
      </w:r>
      <w:r w:rsidR="00F03702" w:rsidRPr="00D46C37">
        <w:rPr>
          <w:rFonts w:ascii="Times New Roman" w:hAnsi="Times New Roman" w:cs="Times New Roman"/>
          <w:sz w:val="24"/>
          <w:szCs w:val="24"/>
        </w:rPr>
        <w:t>3</w:t>
      </w:r>
      <w:r w:rsidR="00F03702">
        <w:rPr>
          <w:rFonts w:ascii="Times New Roman" w:hAnsi="Times New Roman" w:cs="Times New Roman"/>
          <w:sz w:val="24"/>
          <w:szCs w:val="24"/>
        </w:rPr>
        <w:t>0</w:t>
      </w:r>
      <w:r w:rsidR="00F03702" w:rsidRPr="00D46C37">
        <w:rPr>
          <w:rFonts w:ascii="Times New Roman" w:hAnsi="Times New Roman" w:cs="Times New Roman"/>
          <w:sz w:val="24"/>
          <w:szCs w:val="24"/>
        </w:rPr>
        <w:t>°</w:t>
      </w:r>
      <w:r w:rsidR="00F03702">
        <w:rPr>
          <w:rFonts w:ascii="Times New Roman" w:hAnsi="Times New Roman" w:cs="Times New Roman"/>
          <w:sz w:val="24"/>
          <w:szCs w:val="24"/>
        </w:rPr>
        <w:t>, and 2</w:t>
      </w:r>
      <w:r w:rsidR="00B84D27">
        <w:rPr>
          <w:rFonts w:ascii="Times New Roman" w:hAnsi="Times New Roman" w:cs="Times New Roman" w:hint="eastAsia"/>
          <w:sz w:val="24"/>
          <w:szCs w:val="24"/>
        </w:rPr>
        <w:t>6</w:t>
      </w:r>
      <w:r w:rsidR="00F03702" w:rsidRPr="00D46C37">
        <w:rPr>
          <w:rFonts w:ascii="Times New Roman" w:hAnsi="Times New Roman" w:cs="Times New Roman"/>
          <w:sz w:val="24"/>
          <w:szCs w:val="24"/>
        </w:rPr>
        <w:t>°</w:t>
      </w:r>
      <w:r w:rsidR="00D0398D">
        <w:rPr>
          <w:rFonts w:ascii="Times New Roman" w:hAnsi="Times New Roman" w:cs="Times New Roman"/>
          <w:sz w:val="24"/>
          <w:szCs w:val="24"/>
        </w:rPr>
        <w:t>.</w:t>
      </w:r>
    </w:p>
    <w:p w14:paraId="361E2420" w14:textId="77777777" w:rsidR="009D03C0" w:rsidRDefault="009D03C0">
      <w:pPr>
        <w:widowControl/>
        <w:jc w:val="left"/>
        <w:rPr>
          <w:rFonts w:ascii="Times New Roman" w:eastAsia="黑体" w:hAnsi="Times New Roman" w:cs="Times New Roman"/>
          <w:sz w:val="24"/>
          <w:szCs w:val="24"/>
        </w:rPr>
      </w:pPr>
    </w:p>
    <w:tbl>
      <w:tblPr>
        <w:tblW w:w="9520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420"/>
        <w:gridCol w:w="1700"/>
        <w:gridCol w:w="1700"/>
        <w:gridCol w:w="1700"/>
      </w:tblGrid>
      <w:tr w:rsidR="00D46C37" w:rsidRPr="00D46C37" w14:paraId="3A55EF5E" w14:textId="77777777" w:rsidTr="00D46C37">
        <w:trPr>
          <w:trHeight w:val="227"/>
        </w:trPr>
        <w:tc>
          <w:tcPr>
            <w:tcW w:w="4420" w:type="dxa"/>
            <w:tcBorders>
              <w:top w:val="single" w:sz="8" w:space="0" w:color="000000"/>
              <w:left w:val="single" w:sz="8" w:space="0" w:color="FFFFFF"/>
              <w:bottom w:val="single" w:sz="8" w:space="0" w:color="000000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83F5CCC" w14:textId="77777777" w:rsidR="00D46C37" w:rsidRPr="00D46C37" w:rsidRDefault="00D46C37" w:rsidP="00D46C3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6C37">
              <w:rPr>
                <w:rFonts w:ascii="Times New Roman" w:hAnsi="Times New Roman" w:cs="Times New Roman"/>
                <w:sz w:val="24"/>
                <w:szCs w:val="24"/>
              </w:rPr>
              <w:t>Θ</w:t>
            </w:r>
          </w:p>
        </w:tc>
        <w:tc>
          <w:tcPr>
            <w:tcW w:w="1700" w:type="dxa"/>
            <w:tcBorders>
              <w:top w:val="single" w:sz="8" w:space="0" w:color="000000"/>
              <w:left w:val="single" w:sz="8" w:space="0" w:color="FFFFFF"/>
              <w:bottom w:val="single" w:sz="8" w:space="0" w:color="000000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1D7E3DD" w14:textId="77777777" w:rsidR="00D46C37" w:rsidRPr="00D46C37" w:rsidRDefault="00D46C37" w:rsidP="00D46C3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6C37">
              <w:rPr>
                <w:rFonts w:ascii="Times New Roman" w:hAnsi="Times New Roman" w:cs="Times New Roman"/>
                <w:sz w:val="24"/>
                <w:szCs w:val="24"/>
              </w:rPr>
              <w:t>35°</w:t>
            </w:r>
          </w:p>
        </w:tc>
        <w:tc>
          <w:tcPr>
            <w:tcW w:w="1700" w:type="dxa"/>
            <w:tcBorders>
              <w:top w:val="single" w:sz="8" w:space="0" w:color="000000"/>
              <w:left w:val="single" w:sz="8" w:space="0" w:color="FFFFFF"/>
              <w:bottom w:val="single" w:sz="8" w:space="0" w:color="000000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24D6289" w14:textId="77777777" w:rsidR="00D46C37" w:rsidRPr="00D46C37" w:rsidRDefault="00D46C37" w:rsidP="00D46C3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6C37">
              <w:rPr>
                <w:rFonts w:ascii="Times New Roman" w:hAnsi="Times New Roman" w:cs="Times New Roman"/>
                <w:sz w:val="24"/>
                <w:szCs w:val="24"/>
              </w:rPr>
              <w:t>30°</w:t>
            </w:r>
          </w:p>
        </w:tc>
        <w:tc>
          <w:tcPr>
            <w:tcW w:w="1700" w:type="dxa"/>
            <w:tcBorders>
              <w:top w:val="single" w:sz="8" w:space="0" w:color="000000"/>
              <w:left w:val="single" w:sz="8" w:space="0" w:color="FFFFFF"/>
              <w:bottom w:val="single" w:sz="8" w:space="0" w:color="000000"/>
              <w:right w:val="single" w:sz="8" w:space="0" w:color="FFFFFF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DCA0606" w14:textId="402DAB1B" w:rsidR="00D46C37" w:rsidRPr="00D46C37" w:rsidRDefault="00D46C37" w:rsidP="00D46C3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6C3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84D27">
              <w:rPr>
                <w:rFonts w:ascii="Times New Roman" w:hAnsi="Times New Roman" w:cs="Times New Roman" w:hint="eastAsia"/>
                <w:sz w:val="24"/>
                <w:szCs w:val="24"/>
              </w:rPr>
              <w:t>6</w:t>
            </w:r>
            <w:r w:rsidRPr="00D46C37">
              <w:rPr>
                <w:rFonts w:ascii="Times New Roman" w:hAnsi="Times New Roman" w:cs="Times New Roman"/>
                <w:sz w:val="24"/>
                <w:szCs w:val="24"/>
              </w:rPr>
              <w:t>°</w:t>
            </w:r>
          </w:p>
        </w:tc>
      </w:tr>
      <w:tr w:rsidR="00D46C37" w:rsidRPr="00D46C37" w14:paraId="1D4BAFF4" w14:textId="77777777" w:rsidTr="00D46C37">
        <w:trPr>
          <w:trHeight w:val="227"/>
        </w:trPr>
        <w:tc>
          <w:tcPr>
            <w:tcW w:w="4420" w:type="dxa"/>
            <w:tcBorders>
              <w:top w:val="single" w:sz="8" w:space="0" w:color="000000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DCCC52A" w14:textId="77777777" w:rsidR="00D46C37" w:rsidRPr="00D46C37" w:rsidRDefault="00D46C37" w:rsidP="00D46C3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6C37">
              <w:rPr>
                <w:rFonts w:ascii="Times New Roman" w:hAnsi="Times New Roman" w:cs="Times New Roman"/>
                <w:sz w:val="24"/>
                <w:szCs w:val="24"/>
              </w:rPr>
              <w:t>Emission wavelength (nm)</w:t>
            </w:r>
          </w:p>
        </w:tc>
        <w:tc>
          <w:tcPr>
            <w:tcW w:w="1700" w:type="dxa"/>
            <w:tcBorders>
              <w:top w:val="single" w:sz="8" w:space="0" w:color="000000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3B491D6" w14:textId="24B9EAF3" w:rsidR="00D46C37" w:rsidRPr="00D46C37" w:rsidRDefault="00D46C37" w:rsidP="00D46C3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6C37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  <w:r w:rsidR="00B84D27">
              <w:rPr>
                <w:rFonts w:ascii="Times New Roman" w:hAnsi="Times New Roman" w:cs="Times New Roman" w:hint="eastAsia"/>
                <w:sz w:val="24"/>
                <w:szCs w:val="24"/>
              </w:rPr>
              <w:t>9</w:t>
            </w:r>
          </w:p>
        </w:tc>
        <w:tc>
          <w:tcPr>
            <w:tcW w:w="1700" w:type="dxa"/>
            <w:tcBorders>
              <w:top w:val="single" w:sz="8" w:space="0" w:color="000000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14B6D59" w14:textId="77777777" w:rsidR="00D46C37" w:rsidRPr="00D46C37" w:rsidRDefault="00D46C37" w:rsidP="00D46C3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6C37">
              <w:rPr>
                <w:rFonts w:ascii="Times New Roman" w:hAnsi="Times New Roman" w:cs="Times New Roman"/>
                <w:sz w:val="24"/>
                <w:szCs w:val="24"/>
              </w:rPr>
              <w:t>420</w:t>
            </w:r>
          </w:p>
        </w:tc>
        <w:tc>
          <w:tcPr>
            <w:tcW w:w="1700" w:type="dxa"/>
            <w:tcBorders>
              <w:top w:val="single" w:sz="8" w:space="0" w:color="000000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5AEC86D" w14:textId="77777777" w:rsidR="00D46C37" w:rsidRPr="00D46C37" w:rsidRDefault="00D46C37" w:rsidP="00D46C3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6C37">
              <w:rPr>
                <w:rFonts w:ascii="Times New Roman" w:hAnsi="Times New Roman" w:cs="Times New Roman"/>
                <w:sz w:val="24"/>
                <w:szCs w:val="24"/>
              </w:rPr>
              <w:t>421</w:t>
            </w:r>
          </w:p>
        </w:tc>
      </w:tr>
      <w:tr w:rsidR="00D46C37" w:rsidRPr="00D46C37" w14:paraId="5EF1BFC7" w14:textId="77777777" w:rsidTr="00D46C37">
        <w:trPr>
          <w:trHeight w:val="227"/>
        </w:trPr>
        <w:tc>
          <w:tcPr>
            <w:tcW w:w="4420" w:type="dxa"/>
            <w:tcBorders>
              <w:top w:val="single" w:sz="8" w:space="0" w:color="FFFFFF"/>
              <w:left w:val="single" w:sz="8" w:space="0" w:color="FFFFFF"/>
              <w:bottom w:val="single" w:sz="8" w:space="0" w:color="000000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BA9D983" w14:textId="4BD9CDB2" w:rsidR="00D46C37" w:rsidRPr="00D46C37" w:rsidRDefault="00B76FCD" w:rsidP="00D46C3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</w:t>
            </w:r>
            <w:r w:rsidRPr="00D46C37">
              <w:rPr>
                <w:rFonts w:ascii="Times New Roman" w:hAnsi="Times New Roman" w:cs="Times New Roman"/>
                <w:sz w:val="24"/>
                <w:szCs w:val="24"/>
              </w:rPr>
              <w:t xml:space="preserve">scillator </w:t>
            </w:r>
            <w:r w:rsidR="00D46C37" w:rsidRPr="00D46C37">
              <w:rPr>
                <w:rFonts w:ascii="Times New Roman" w:hAnsi="Times New Roman" w:cs="Times New Roman"/>
                <w:sz w:val="24"/>
                <w:szCs w:val="24"/>
              </w:rPr>
              <w:t>strength</w:t>
            </w:r>
          </w:p>
        </w:tc>
        <w:tc>
          <w:tcPr>
            <w:tcW w:w="1700" w:type="dxa"/>
            <w:tcBorders>
              <w:top w:val="single" w:sz="8" w:space="0" w:color="FFFFFF"/>
              <w:left w:val="single" w:sz="8" w:space="0" w:color="FFFFFF"/>
              <w:bottom w:val="single" w:sz="8" w:space="0" w:color="000000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E0A676F" w14:textId="77207D38" w:rsidR="00D46C37" w:rsidRPr="00D46C37" w:rsidRDefault="00D46C37" w:rsidP="00D46C3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6C37">
              <w:rPr>
                <w:rFonts w:ascii="Times New Roman" w:hAnsi="Times New Roman" w:cs="Times New Roman"/>
                <w:sz w:val="24"/>
                <w:szCs w:val="24"/>
              </w:rPr>
              <w:t>0.9</w:t>
            </w:r>
            <w:r w:rsidR="00B84D27">
              <w:rPr>
                <w:rFonts w:ascii="Times New Roman" w:hAnsi="Times New Roman" w:cs="Times New Roman" w:hint="eastAsia"/>
                <w:sz w:val="24"/>
                <w:szCs w:val="24"/>
              </w:rPr>
              <w:t>7</w:t>
            </w:r>
          </w:p>
        </w:tc>
        <w:tc>
          <w:tcPr>
            <w:tcW w:w="1700" w:type="dxa"/>
            <w:tcBorders>
              <w:top w:val="single" w:sz="8" w:space="0" w:color="FFFFFF"/>
              <w:left w:val="single" w:sz="8" w:space="0" w:color="FFFFFF"/>
              <w:bottom w:val="single" w:sz="8" w:space="0" w:color="000000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02ED615" w14:textId="635CCA21" w:rsidR="00D46C37" w:rsidRPr="00D46C37" w:rsidRDefault="00D46C37" w:rsidP="00D46C3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6C37">
              <w:rPr>
                <w:rFonts w:ascii="Times New Roman" w:hAnsi="Times New Roman" w:cs="Times New Roman"/>
                <w:sz w:val="24"/>
                <w:szCs w:val="24"/>
              </w:rPr>
              <w:t>1.0</w:t>
            </w:r>
            <w:r w:rsidR="00B84D27">
              <w:rPr>
                <w:rFonts w:ascii="Times New Roman" w:hAnsi="Times New Roman" w:cs="Times New Roman" w:hint="eastAsia"/>
                <w:sz w:val="24"/>
                <w:szCs w:val="24"/>
              </w:rPr>
              <w:t>1</w:t>
            </w:r>
          </w:p>
        </w:tc>
        <w:tc>
          <w:tcPr>
            <w:tcW w:w="1700" w:type="dxa"/>
            <w:tcBorders>
              <w:top w:val="single" w:sz="8" w:space="0" w:color="FFFFFF"/>
              <w:left w:val="single" w:sz="8" w:space="0" w:color="FFFFFF"/>
              <w:bottom w:val="single" w:sz="8" w:space="0" w:color="000000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FD7A56B" w14:textId="51FDF5F3" w:rsidR="00D46C37" w:rsidRPr="00D46C37" w:rsidRDefault="00D46C37" w:rsidP="00D46C37">
            <w:pPr>
              <w:pStyle w:val="a3"/>
              <w:keepNext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6C37">
              <w:rPr>
                <w:rFonts w:ascii="Times New Roman" w:hAnsi="Times New Roman" w:cs="Times New Roman"/>
                <w:sz w:val="24"/>
                <w:szCs w:val="24"/>
              </w:rPr>
              <w:t>1.0</w:t>
            </w:r>
            <w:r w:rsidR="00B84D27">
              <w:rPr>
                <w:rFonts w:ascii="Times New Roman" w:hAnsi="Times New Roman" w:cs="Times New Roman" w:hint="eastAsia"/>
                <w:sz w:val="24"/>
                <w:szCs w:val="24"/>
              </w:rPr>
              <w:t>5</w:t>
            </w:r>
          </w:p>
        </w:tc>
      </w:tr>
    </w:tbl>
    <w:p w14:paraId="29491C4A" w14:textId="77777777" w:rsidR="00D46C37" w:rsidRDefault="00D46C37">
      <w:pPr>
        <w:widowControl/>
        <w:jc w:val="left"/>
        <w:rPr>
          <w:rFonts w:ascii="Times New Roman" w:eastAsia="黑体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636C8A15" w14:textId="77777777" w:rsidR="00955B1F" w:rsidRDefault="00955B1F" w:rsidP="00955B1F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7CC811E0" wp14:editId="2262C46D">
            <wp:extent cx="5274310" cy="1057275"/>
            <wp:effectExtent l="0" t="0" r="2540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A4223" w14:textId="1E34EA12" w:rsidR="00955B1F" w:rsidRDefault="00955B1F" w:rsidP="00955B1F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 w:rsidRPr="00096261">
        <w:rPr>
          <w:rFonts w:ascii="Times New Roman" w:hAnsi="Times New Roman" w:cs="Times New Roman"/>
          <w:b/>
          <w:bCs/>
          <w:sz w:val="24"/>
          <w:szCs w:val="24"/>
        </w:rPr>
        <w:t xml:space="preserve">Scheme </w:t>
      </w:r>
      <w:r w:rsidR="00002B28"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="001C7ADF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477DA1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096261">
        <w:rPr>
          <w:rFonts w:ascii="Times New Roman" w:hAnsi="Times New Roman" w:cs="Times New Roman"/>
          <w:sz w:val="24"/>
          <w:szCs w:val="24"/>
        </w:rPr>
        <w:t xml:space="preserve"> </w:t>
      </w:r>
      <w:r w:rsidRPr="00774D97">
        <w:rPr>
          <w:rFonts w:ascii="Times New Roman" w:eastAsia="TimesNewRomanPSMT" w:hAnsi="Times New Roman" w:cs="Times New Roman"/>
          <w:kern w:val="0"/>
          <w:sz w:val="24"/>
          <w:szCs w:val="24"/>
        </w:rPr>
        <w:t>Synthetic route</w:t>
      </w:r>
      <w:r w:rsidR="00774D97">
        <w:rPr>
          <w:rFonts w:ascii="Times New Roman" w:eastAsia="TimesNewRomanPSMT" w:hAnsi="Times New Roman" w:cs="Times New Roman"/>
          <w:kern w:val="0"/>
          <w:szCs w:val="21"/>
        </w:rPr>
        <w:t xml:space="preserve"> </w:t>
      </w:r>
      <w:r w:rsidRPr="00096261">
        <w:rPr>
          <w:rFonts w:ascii="Times New Roman" w:hAnsi="Times New Roman" w:cs="Times New Roman"/>
          <w:sz w:val="24"/>
          <w:szCs w:val="24"/>
        </w:rPr>
        <w:t>of bis-benzimidazole derivative</w:t>
      </w:r>
      <w:r w:rsidR="00477DA1">
        <w:rPr>
          <w:rFonts w:ascii="Times New Roman" w:hAnsi="Times New Roman" w:cs="Times New Roman"/>
          <w:sz w:val="24"/>
          <w:szCs w:val="24"/>
        </w:rPr>
        <w:t xml:space="preserve"> </w:t>
      </w:r>
      <w:r w:rsidR="00E94E22">
        <w:rPr>
          <w:rFonts w:ascii="Times New Roman" w:hAnsi="Times New Roman" w:cs="Times New Roman"/>
          <w:sz w:val="24"/>
          <w:szCs w:val="24"/>
        </w:rPr>
        <w:t>[</w:t>
      </w:r>
      <w:r w:rsidR="002C4F54">
        <w:rPr>
          <w:rFonts w:ascii="Times New Roman" w:hAnsi="Times New Roman" w:cs="Times New Roman"/>
          <w:sz w:val="24"/>
          <w:szCs w:val="24"/>
        </w:rPr>
        <w:t>26</w:t>
      </w:r>
      <w:r w:rsidR="00E94E22">
        <w:rPr>
          <w:rFonts w:ascii="Times New Roman" w:hAnsi="Times New Roman" w:cs="Times New Roman"/>
          <w:sz w:val="24"/>
          <w:szCs w:val="24"/>
        </w:rPr>
        <w:t>]</w:t>
      </w:r>
      <w:r w:rsidR="00D0398D">
        <w:rPr>
          <w:rFonts w:ascii="Times New Roman" w:hAnsi="Times New Roman" w:cs="Times New Roman"/>
          <w:sz w:val="24"/>
          <w:szCs w:val="24"/>
        </w:rPr>
        <w:t>.</w:t>
      </w:r>
    </w:p>
    <w:p w14:paraId="31D92107" w14:textId="77777777" w:rsidR="0016071E" w:rsidRPr="002C4F54" w:rsidRDefault="0016071E" w:rsidP="004F47DD">
      <w:pPr>
        <w:pStyle w:val="a3"/>
        <w:rPr>
          <w:rFonts w:ascii="Times New Roman" w:hAnsi="Times New Roman" w:cs="Times New Roman"/>
          <w:sz w:val="24"/>
          <w:szCs w:val="24"/>
        </w:rPr>
      </w:pPr>
    </w:p>
    <w:sectPr w:rsidR="0016071E" w:rsidRPr="002C4F54" w:rsidSect="00E7539A">
      <w:pgSz w:w="11906" w:h="16838"/>
      <w:pgMar w:top="1440" w:right="1133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6311E8" w14:textId="77777777" w:rsidR="00FF769C" w:rsidRDefault="00FF769C" w:rsidP="00CF3AD2">
      <w:r>
        <w:separator/>
      </w:r>
    </w:p>
  </w:endnote>
  <w:endnote w:type="continuationSeparator" w:id="0">
    <w:p w14:paraId="26353E45" w14:textId="77777777" w:rsidR="00FF769C" w:rsidRDefault="00FF769C" w:rsidP="00CF3A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rdia New">
    <w:altName w:val="Cordia New"/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NewRomanPSMT">
    <w:altName w:val="Times New Roman"/>
    <w:panose1 w:val="00000000000000000000"/>
    <w:charset w:val="86"/>
    <w:family w:val="auto"/>
    <w:notTrueType/>
    <w:pitch w:val="default"/>
    <w:sig w:usb0="00000003" w:usb1="080E0000" w:usb2="00000010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70F8D7" w14:textId="77777777" w:rsidR="00FF769C" w:rsidRDefault="00FF769C" w:rsidP="00CF3AD2">
      <w:r>
        <w:separator/>
      </w:r>
    </w:p>
  </w:footnote>
  <w:footnote w:type="continuationSeparator" w:id="0">
    <w:p w14:paraId="354106E4" w14:textId="77777777" w:rsidR="00FF769C" w:rsidRDefault="00FF769C" w:rsidP="00CF3AD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9"/>
  <w:bordersDoNotSurroundHeader/>
  <w:bordersDoNotSurroundFooter/>
  <w:hideSpellingErrors/>
  <w:hideGrammaticalErrors/>
  <w:proofState w:spelling="clean" w:grammar="clean"/>
  <w:defaultTabStop w:val="4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NLM0tDAxMDY1NTY2MzFQ0lEKTi0uzszPAymwrAUAQ/ADHSwAAAA="/>
  </w:docVars>
  <w:rsids>
    <w:rsidRoot w:val="00317132"/>
    <w:rsid w:val="00002639"/>
    <w:rsid w:val="00002B28"/>
    <w:rsid w:val="00005E47"/>
    <w:rsid w:val="00043D0B"/>
    <w:rsid w:val="00044DED"/>
    <w:rsid w:val="00047AB3"/>
    <w:rsid w:val="000518FA"/>
    <w:rsid w:val="00056798"/>
    <w:rsid w:val="00061CEA"/>
    <w:rsid w:val="00076D25"/>
    <w:rsid w:val="000778B5"/>
    <w:rsid w:val="00080056"/>
    <w:rsid w:val="00080F5E"/>
    <w:rsid w:val="000914BD"/>
    <w:rsid w:val="0009173A"/>
    <w:rsid w:val="00094B80"/>
    <w:rsid w:val="00096261"/>
    <w:rsid w:val="000A1484"/>
    <w:rsid w:val="000A38E7"/>
    <w:rsid w:val="000A55D6"/>
    <w:rsid w:val="000B32BE"/>
    <w:rsid w:val="000B480F"/>
    <w:rsid w:val="000B4C18"/>
    <w:rsid w:val="000C11F3"/>
    <w:rsid w:val="000C20D4"/>
    <w:rsid w:val="000E3CD7"/>
    <w:rsid w:val="000F77D0"/>
    <w:rsid w:val="00100221"/>
    <w:rsid w:val="00125382"/>
    <w:rsid w:val="001306FE"/>
    <w:rsid w:val="00147175"/>
    <w:rsid w:val="00147DC1"/>
    <w:rsid w:val="00156807"/>
    <w:rsid w:val="00156C4C"/>
    <w:rsid w:val="00156FB9"/>
    <w:rsid w:val="001577B7"/>
    <w:rsid w:val="00160443"/>
    <w:rsid w:val="0016071E"/>
    <w:rsid w:val="001674BC"/>
    <w:rsid w:val="00174745"/>
    <w:rsid w:val="0018312D"/>
    <w:rsid w:val="0018603A"/>
    <w:rsid w:val="00190663"/>
    <w:rsid w:val="001920DD"/>
    <w:rsid w:val="001A2355"/>
    <w:rsid w:val="001B008A"/>
    <w:rsid w:val="001B08AB"/>
    <w:rsid w:val="001B7735"/>
    <w:rsid w:val="001C2B94"/>
    <w:rsid w:val="001C7ADF"/>
    <w:rsid w:val="001C7E1C"/>
    <w:rsid w:val="001F0A39"/>
    <w:rsid w:val="001F1D1F"/>
    <w:rsid w:val="002017A1"/>
    <w:rsid w:val="00222FE0"/>
    <w:rsid w:val="002748AF"/>
    <w:rsid w:val="00290CFB"/>
    <w:rsid w:val="00292557"/>
    <w:rsid w:val="002A4986"/>
    <w:rsid w:val="002B27A4"/>
    <w:rsid w:val="002C4F54"/>
    <w:rsid w:val="002C7077"/>
    <w:rsid w:val="002D01D1"/>
    <w:rsid w:val="002D4F04"/>
    <w:rsid w:val="002D57D4"/>
    <w:rsid w:val="002D5C11"/>
    <w:rsid w:val="002D5D41"/>
    <w:rsid w:val="002E36A6"/>
    <w:rsid w:val="002F0C02"/>
    <w:rsid w:val="002F4FC1"/>
    <w:rsid w:val="00302376"/>
    <w:rsid w:val="00303366"/>
    <w:rsid w:val="00317132"/>
    <w:rsid w:val="00365389"/>
    <w:rsid w:val="00367DFB"/>
    <w:rsid w:val="0039539D"/>
    <w:rsid w:val="003A7C2A"/>
    <w:rsid w:val="003B729E"/>
    <w:rsid w:val="003D2761"/>
    <w:rsid w:val="003D3006"/>
    <w:rsid w:val="003D5C95"/>
    <w:rsid w:val="003D7D0D"/>
    <w:rsid w:val="003F15AC"/>
    <w:rsid w:val="003F6546"/>
    <w:rsid w:val="004044DD"/>
    <w:rsid w:val="00406F55"/>
    <w:rsid w:val="00422DA7"/>
    <w:rsid w:val="004233CF"/>
    <w:rsid w:val="00435717"/>
    <w:rsid w:val="00443376"/>
    <w:rsid w:val="00444054"/>
    <w:rsid w:val="004450AE"/>
    <w:rsid w:val="00452354"/>
    <w:rsid w:val="004608D2"/>
    <w:rsid w:val="00463140"/>
    <w:rsid w:val="00473261"/>
    <w:rsid w:val="00477DA1"/>
    <w:rsid w:val="00490FC7"/>
    <w:rsid w:val="00497F74"/>
    <w:rsid w:val="004A21FD"/>
    <w:rsid w:val="004A718B"/>
    <w:rsid w:val="004B21B8"/>
    <w:rsid w:val="004F0F9A"/>
    <w:rsid w:val="004F47DD"/>
    <w:rsid w:val="00511524"/>
    <w:rsid w:val="005242B6"/>
    <w:rsid w:val="005269CE"/>
    <w:rsid w:val="00526F1A"/>
    <w:rsid w:val="00534CDE"/>
    <w:rsid w:val="005554DE"/>
    <w:rsid w:val="00560E55"/>
    <w:rsid w:val="005623EF"/>
    <w:rsid w:val="00563EED"/>
    <w:rsid w:val="00586F70"/>
    <w:rsid w:val="005919E1"/>
    <w:rsid w:val="00591AE5"/>
    <w:rsid w:val="00596225"/>
    <w:rsid w:val="005B1A24"/>
    <w:rsid w:val="005B6C75"/>
    <w:rsid w:val="005C307E"/>
    <w:rsid w:val="005C40D9"/>
    <w:rsid w:val="005E10CC"/>
    <w:rsid w:val="005E3C05"/>
    <w:rsid w:val="005F1783"/>
    <w:rsid w:val="00614EE0"/>
    <w:rsid w:val="006179FD"/>
    <w:rsid w:val="00692424"/>
    <w:rsid w:val="00693364"/>
    <w:rsid w:val="00695C08"/>
    <w:rsid w:val="006A3418"/>
    <w:rsid w:val="006B0676"/>
    <w:rsid w:val="006B1957"/>
    <w:rsid w:val="006B38E7"/>
    <w:rsid w:val="006C507F"/>
    <w:rsid w:val="006E0A02"/>
    <w:rsid w:val="006E47CC"/>
    <w:rsid w:val="006F1F75"/>
    <w:rsid w:val="00700C46"/>
    <w:rsid w:val="00732568"/>
    <w:rsid w:val="0073379D"/>
    <w:rsid w:val="00750CD0"/>
    <w:rsid w:val="00750D6B"/>
    <w:rsid w:val="007557CC"/>
    <w:rsid w:val="00757E33"/>
    <w:rsid w:val="00760BE9"/>
    <w:rsid w:val="007674B8"/>
    <w:rsid w:val="00774D97"/>
    <w:rsid w:val="00786305"/>
    <w:rsid w:val="007933E8"/>
    <w:rsid w:val="007A1C97"/>
    <w:rsid w:val="007B2749"/>
    <w:rsid w:val="007B4CD9"/>
    <w:rsid w:val="007C0B0A"/>
    <w:rsid w:val="007C3EA8"/>
    <w:rsid w:val="007C6E3B"/>
    <w:rsid w:val="007D3474"/>
    <w:rsid w:val="007F2144"/>
    <w:rsid w:val="00803EE7"/>
    <w:rsid w:val="00806027"/>
    <w:rsid w:val="008342B5"/>
    <w:rsid w:val="008360F7"/>
    <w:rsid w:val="00851B9F"/>
    <w:rsid w:val="008573E9"/>
    <w:rsid w:val="00861639"/>
    <w:rsid w:val="00861FBB"/>
    <w:rsid w:val="0086790B"/>
    <w:rsid w:val="008743AE"/>
    <w:rsid w:val="008753A4"/>
    <w:rsid w:val="008861E4"/>
    <w:rsid w:val="0088749F"/>
    <w:rsid w:val="008A0CBB"/>
    <w:rsid w:val="008A1884"/>
    <w:rsid w:val="008A60DC"/>
    <w:rsid w:val="008B5630"/>
    <w:rsid w:val="008E06A3"/>
    <w:rsid w:val="008E2D94"/>
    <w:rsid w:val="008F4C00"/>
    <w:rsid w:val="008F65D4"/>
    <w:rsid w:val="0090154A"/>
    <w:rsid w:val="0090372A"/>
    <w:rsid w:val="00905F74"/>
    <w:rsid w:val="0092075A"/>
    <w:rsid w:val="00922292"/>
    <w:rsid w:val="00927818"/>
    <w:rsid w:val="00942E56"/>
    <w:rsid w:val="00955B1F"/>
    <w:rsid w:val="00963847"/>
    <w:rsid w:val="00965131"/>
    <w:rsid w:val="0097041C"/>
    <w:rsid w:val="00973990"/>
    <w:rsid w:val="00990C9C"/>
    <w:rsid w:val="009A1B3E"/>
    <w:rsid w:val="009A2D6B"/>
    <w:rsid w:val="009C5BD2"/>
    <w:rsid w:val="009D03C0"/>
    <w:rsid w:val="009E0A6F"/>
    <w:rsid w:val="009E17F3"/>
    <w:rsid w:val="009E2E21"/>
    <w:rsid w:val="009E5C07"/>
    <w:rsid w:val="009F0A11"/>
    <w:rsid w:val="009F1F4B"/>
    <w:rsid w:val="009F25AE"/>
    <w:rsid w:val="009F33E5"/>
    <w:rsid w:val="009F361E"/>
    <w:rsid w:val="00A03A06"/>
    <w:rsid w:val="00A11719"/>
    <w:rsid w:val="00A1353A"/>
    <w:rsid w:val="00A204EA"/>
    <w:rsid w:val="00A2129B"/>
    <w:rsid w:val="00A3508D"/>
    <w:rsid w:val="00A3653F"/>
    <w:rsid w:val="00A42CB9"/>
    <w:rsid w:val="00A523EC"/>
    <w:rsid w:val="00A671C5"/>
    <w:rsid w:val="00A6775A"/>
    <w:rsid w:val="00A71942"/>
    <w:rsid w:val="00A8065F"/>
    <w:rsid w:val="00AB239A"/>
    <w:rsid w:val="00AB27F3"/>
    <w:rsid w:val="00AC0099"/>
    <w:rsid w:val="00AC1585"/>
    <w:rsid w:val="00AC3FC3"/>
    <w:rsid w:val="00AD0D46"/>
    <w:rsid w:val="00AF2A00"/>
    <w:rsid w:val="00B061F0"/>
    <w:rsid w:val="00B200D6"/>
    <w:rsid w:val="00B20EEA"/>
    <w:rsid w:val="00B21B6D"/>
    <w:rsid w:val="00B233AE"/>
    <w:rsid w:val="00B24B3A"/>
    <w:rsid w:val="00B34BF8"/>
    <w:rsid w:val="00B51CCB"/>
    <w:rsid w:val="00B5326F"/>
    <w:rsid w:val="00B74605"/>
    <w:rsid w:val="00B756D5"/>
    <w:rsid w:val="00B76FCD"/>
    <w:rsid w:val="00B77327"/>
    <w:rsid w:val="00B84D27"/>
    <w:rsid w:val="00B962A5"/>
    <w:rsid w:val="00B9660B"/>
    <w:rsid w:val="00B97402"/>
    <w:rsid w:val="00BA01A6"/>
    <w:rsid w:val="00BA13C0"/>
    <w:rsid w:val="00BA27A6"/>
    <w:rsid w:val="00BA42B7"/>
    <w:rsid w:val="00BA7230"/>
    <w:rsid w:val="00BE00F4"/>
    <w:rsid w:val="00BE4483"/>
    <w:rsid w:val="00C00835"/>
    <w:rsid w:val="00C03605"/>
    <w:rsid w:val="00C171A2"/>
    <w:rsid w:val="00C17B31"/>
    <w:rsid w:val="00C21312"/>
    <w:rsid w:val="00C230C0"/>
    <w:rsid w:val="00C343C7"/>
    <w:rsid w:val="00C54E8C"/>
    <w:rsid w:val="00C6423E"/>
    <w:rsid w:val="00C90C4B"/>
    <w:rsid w:val="00CD00DC"/>
    <w:rsid w:val="00CD3158"/>
    <w:rsid w:val="00CD653E"/>
    <w:rsid w:val="00CE38EE"/>
    <w:rsid w:val="00CF3AD2"/>
    <w:rsid w:val="00D0398D"/>
    <w:rsid w:val="00D14434"/>
    <w:rsid w:val="00D16A3B"/>
    <w:rsid w:val="00D16D17"/>
    <w:rsid w:val="00D17715"/>
    <w:rsid w:val="00D30CFC"/>
    <w:rsid w:val="00D369E9"/>
    <w:rsid w:val="00D46C37"/>
    <w:rsid w:val="00D64372"/>
    <w:rsid w:val="00D657EC"/>
    <w:rsid w:val="00D67EE0"/>
    <w:rsid w:val="00D90A36"/>
    <w:rsid w:val="00D932C3"/>
    <w:rsid w:val="00DC6E6E"/>
    <w:rsid w:val="00DD6BEC"/>
    <w:rsid w:val="00DD6D95"/>
    <w:rsid w:val="00DE04BE"/>
    <w:rsid w:val="00DE1425"/>
    <w:rsid w:val="00DF632F"/>
    <w:rsid w:val="00E12EBC"/>
    <w:rsid w:val="00E145A1"/>
    <w:rsid w:val="00E3409E"/>
    <w:rsid w:val="00E40768"/>
    <w:rsid w:val="00E42599"/>
    <w:rsid w:val="00E45B88"/>
    <w:rsid w:val="00E4651E"/>
    <w:rsid w:val="00E53FC5"/>
    <w:rsid w:val="00E567A4"/>
    <w:rsid w:val="00E66103"/>
    <w:rsid w:val="00E7539A"/>
    <w:rsid w:val="00E94E22"/>
    <w:rsid w:val="00EB0338"/>
    <w:rsid w:val="00EC52D4"/>
    <w:rsid w:val="00F03702"/>
    <w:rsid w:val="00F13EA9"/>
    <w:rsid w:val="00F1455C"/>
    <w:rsid w:val="00F23274"/>
    <w:rsid w:val="00F26AA0"/>
    <w:rsid w:val="00F34139"/>
    <w:rsid w:val="00F550DC"/>
    <w:rsid w:val="00F7015A"/>
    <w:rsid w:val="00F73AFA"/>
    <w:rsid w:val="00F95497"/>
    <w:rsid w:val="00FA7F01"/>
    <w:rsid w:val="00FC5AE8"/>
    <w:rsid w:val="00FF76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5272D4D"/>
  <w15:docId w15:val="{A5D79253-3080-40E8-8586-C6A6066737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044DD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1920DD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unhideWhenUsed/>
    <w:qFormat/>
    <w:rsid w:val="00317132"/>
    <w:rPr>
      <w:rFonts w:asciiTheme="majorHAnsi" w:eastAsia="黑体" w:hAnsiTheme="majorHAnsi" w:cstheme="majorBidi"/>
      <w:sz w:val="20"/>
      <w:szCs w:val="20"/>
    </w:rPr>
  </w:style>
  <w:style w:type="character" w:customStyle="1" w:styleId="src">
    <w:name w:val="src"/>
    <w:basedOn w:val="a0"/>
    <w:rsid w:val="00614EE0"/>
  </w:style>
  <w:style w:type="character" w:customStyle="1" w:styleId="apple-converted-space">
    <w:name w:val="apple-converted-space"/>
    <w:basedOn w:val="a0"/>
    <w:rsid w:val="00614EE0"/>
  </w:style>
  <w:style w:type="paragraph" w:customStyle="1" w:styleId="a4">
    <w:name w:val="图注"/>
    <w:basedOn w:val="a"/>
    <w:link w:val="a5"/>
    <w:qFormat/>
    <w:rsid w:val="00DF632F"/>
    <w:pPr>
      <w:widowControl/>
      <w:spacing w:beforeLines="50" w:before="50" w:afterLines="50" w:after="50" w:line="360" w:lineRule="auto"/>
    </w:pPr>
    <w:rPr>
      <w:rFonts w:ascii="Times New Roman" w:eastAsia="Calibri" w:hAnsi="Times New Roman" w:cs="Times New Roman"/>
      <w:color w:val="000000"/>
      <w:sz w:val="24"/>
    </w:rPr>
  </w:style>
  <w:style w:type="character" w:customStyle="1" w:styleId="a5">
    <w:name w:val="图注 字符"/>
    <w:basedOn w:val="a0"/>
    <w:link w:val="a4"/>
    <w:rsid w:val="00DF632F"/>
    <w:rPr>
      <w:rFonts w:ascii="Times New Roman" w:eastAsia="Calibri" w:hAnsi="Times New Roman" w:cs="Times New Roman"/>
      <w:color w:val="000000"/>
      <w:sz w:val="24"/>
    </w:rPr>
  </w:style>
  <w:style w:type="paragraph" w:styleId="a6">
    <w:name w:val="header"/>
    <w:basedOn w:val="a"/>
    <w:link w:val="a7"/>
    <w:uiPriority w:val="99"/>
    <w:unhideWhenUsed/>
    <w:rsid w:val="00CF3AD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CF3AD2"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CF3AD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CF3AD2"/>
    <w:rPr>
      <w:sz w:val="18"/>
      <w:szCs w:val="18"/>
    </w:rPr>
  </w:style>
  <w:style w:type="table" w:styleId="aa">
    <w:name w:val="Table Grid"/>
    <w:basedOn w:val="a1"/>
    <w:uiPriority w:val="39"/>
    <w:rsid w:val="005269C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标题 1 字符"/>
    <w:basedOn w:val="a0"/>
    <w:link w:val="1"/>
    <w:uiPriority w:val="9"/>
    <w:rsid w:val="001920DD"/>
    <w:rPr>
      <w:b/>
      <w:bCs/>
      <w:kern w:val="44"/>
      <w:sz w:val="44"/>
      <w:szCs w:val="44"/>
    </w:rPr>
  </w:style>
  <w:style w:type="character" w:styleId="ab">
    <w:name w:val="Hyperlink"/>
    <w:basedOn w:val="a0"/>
    <w:uiPriority w:val="99"/>
    <w:unhideWhenUsed/>
    <w:rsid w:val="001920DD"/>
    <w:rPr>
      <w:color w:val="0000FF"/>
      <w:u w:val="single"/>
    </w:rPr>
  </w:style>
  <w:style w:type="character" w:styleId="ac">
    <w:name w:val="Subtle Emphasis"/>
    <w:basedOn w:val="a0"/>
    <w:uiPriority w:val="19"/>
    <w:qFormat/>
    <w:rsid w:val="001920DD"/>
    <w:rPr>
      <w:i/>
      <w:iCs/>
      <w:color w:val="404040" w:themeColor="text1" w:themeTint="BF"/>
    </w:rPr>
  </w:style>
  <w:style w:type="paragraph" w:styleId="ad">
    <w:name w:val="List Paragraph"/>
    <w:basedOn w:val="a"/>
    <w:uiPriority w:val="34"/>
    <w:qFormat/>
    <w:rsid w:val="001920DD"/>
    <w:pPr>
      <w:ind w:firstLineChars="200" w:firstLine="420"/>
    </w:pPr>
  </w:style>
  <w:style w:type="paragraph" w:customStyle="1" w:styleId="P1">
    <w:name w:val="P1"/>
    <w:basedOn w:val="a"/>
    <w:link w:val="P10"/>
    <w:qFormat/>
    <w:rsid w:val="001B7735"/>
    <w:pPr>
      <w:widowControl/>
      <w:spacing w:line="225" w:lineRule="exact"/>
    </w:pPr>
    <w:rPr>
      <w:rFonts w:ascii="Arial" w:eastAsia="MS Mincho" w:hAnsi="Arial" w:cs="Times New Roman"/>
      <w:kern w:val="0"/>
      <w:sz w:val="17"/>
      <w:szCs w:val="24"/>
      <w:lang w:eastAsia="ja-JP"/>
    </w:rPr>
  </w:style>
  <w:style w:type="character" w:customStyle="1" w:styleId="P10">
    <w:name w:val="P1 字符"/>
    <w:basedOn w:val="a0"/>
    <w:link w:val="P1"/>
    <w:rsid w:val="001B7735"/>
    <w:rPr>
      <w:rFonts w:ascii="Arial" w:eastAsia="MS Mincho" w:hAnsi="Arial" w:cs="Times New Roman"/>
      <w:kern w:val="0"/>
      <w:sz w:val="17"/>
      <w:szCs w:val="24"/>
      <w:lang w:eastAsia="ja-JP"/>
    </w:rPr>
  </w:style>
  <w:style w:type="paragraph" w:styleId="ae">
    <w:name w:val="Revision"/>
    <w:hidden/>
    <w:uiPriority w:val="99"/>
    <w:semiHidden/>
    <w:rsid w:val="00C343C7"/>
  </w:style>
  <w:style w:type="character" w:styleId="af">
    <w:name w:val="annotation reference"/>
    <w:basedOn w:val="a0"/>
    <w:uiPriority w:val="99"/>
    <w:semiHidden/>
    <w:unhideWhenUsed/>
    <w:rsid w:val="00C343C7"/>
    <w:rPr>
      <w:sz w:val="21"/>
      <w:szCs w:val="21"/>
    </w:rPr>
  </w:style>
  <w:style w:type="paragraph" w:styleId="af0">
    <w:name w:val="annotation text"/>
    <w:basedOn w:val="a"/>
    <w:link w:val="af1"/>
    <w:uiPriority w:val="99"/>
    <w:semiHidden/>
    <w:unhideWhenUsed/>
    <w:rsid w:val="00C343C7"/>
    <w:pPr>
      <w:jc w:val="left"/>
    </w:pPr>
  </w:style>
  <w:style w:type="character" w:customStyle="1" w:styleId="af1">
    <w:name w:val="批注文字 字符"/>
    <w:basedOn w:val="a0"/>
    <w:link w:val="af0"/>
    <w:uiPriority w:val="99"/>
    <w:semiHidden/>
    <w:rsid w:val="00C343C7"/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C343C7"/>
    <w:rPr>
      <w:b/>
      <w:bCs/>
    </w:rPr>
  </w:style>
  <w:style w:type="character" w:customStyle="1" w:styleId="af3">
    <w:name w:val="批注主题 字符"/>
    <w:basedOn w:val="af1"/>
    <w:link w:val="af2"/>
    <w:uiPriority w:val="99"/>
    <w:semiHidden/>
    <w:rsid w:val="00C343C7"/>
    <w:rPr>
      <w:b/>
      <w:bCs/>
    </w:rPr>
  </w:style>
  <w:style w:type="paragraph" w:customStyle="1" w:styleId="MDPI16affiliation">
    <w:name w:val="MDPI_1.6_affiliation"/>
    <w:qFormat/>
    <w:rsid w:val="000F77D0"/>
    <w:pPr>
      <w:adjustRightInd w:val="0"/>
      <w:snapToGrid w:val="0"/>
      <w:spacing w:line="200" w:lineRule="atLeast"/>
      <w:ind w:left="2806" w:hanging="198"/>
    </w:pPr>
    <w:rPr>
      <w:rFonts w:ascii="Palatino Linotype" w:eastAsia="Times New Roman" w:hAnsi="Palatino Linotype" w:cs="Times New Roman"/>
      <w:color w:val="000000"/>
      <w:kern w:val="0"/>
      <w:sz w:val="16"/>
      <w:szCs w:val="18"/>
      <w:lang w:eastAsia="de-DE" w:bidi="en-US"/>
    </w:rPr>
  </w:style>
  <w:style w:type="paragraph" w:customStyle="1" w:styleId="MDPI14history">
    <w:name w:val="MDPI_1.4_history"/>
    <w:basedOn w:val="a"/>
    <w:next w:val="a"/>
    <w:qFormat/>
    <w:rsid w:val="000F77D0"/>
    <w:pPr>
      <w:widowControl/>
      <w:adjustRightInd w:val="0"/>
      <w:snapToGrid w:val="0"/>
      <w:spacing w:line="240" w:lineRule="atLeast"/>
      <w:ind w:right="113"/>
      <w:jc w:val="left"/>
    </w:pPr>
    <w:rPr>
      <w:rFonts w:ascii="Palatino Linotype" w:eastAsia="Times New Roman" w:hAnsi="Palatino Linotype" w:cs="Times New Roman"/>
      <w:color w:val="000000"/>
      <w:kern w:val="0"/>
      <w:sz w:val="14"/>
      <w:szCs w:val="20"/>
      <w:lang w:eastAsia="de-DE" w:bidi="en-US"/>
    </w:rPr>
  </w:style>
  <w:style w:type="paragraph" w:customStyle="1" w:styleId="MDPI61Citation">
    <w:name w:val="MDPI_6.1_Citation"/>
    <w:qFormat/>
    <w:rsid w:val="000F77D0"/>
    <w:pPr>
      <w:adjustRightInd w:val="0"/>
      <w:snapToGrid w:val="0"/>
      <w:spacing w:line="240" w:lineRule="atLeast"/>
      <w:ind w:right="113"/>
    </w:pPr>
    <w:rPr>
      <w:rFonts w:ascii="Palatino Linotype" w:eastAsia="宋体" w:hAnsi="Palatino Linotype" w:cs="Cordia New"/>
      <w:kern w:val="0"/>
      <w:sz w:val="14"/>
    </w:rPr>
  </w:style>
  <w:style w:type="paragraph" w:customStyle="1" w:styleId="MDPI63Notes">
    <w:name w:val="MDPI_6.3_Notes"/>
    <w:qFormat/>
    <w:rsid w:val="000F77D0"/>
    <w:pPr>
      <w:adjustRightInd w:val="0"/>
      <w:snapToGrid w:val="0"/>
      <w:spacing w:after="120" w:line="240" w:lineRule="atLeast"/>
      <w:ind w:right="113"/>
    </w:pPr>
    <w:rPr>
      <w:rFonts w:ascii="Palatino Linotype" w:eastAsia="宋体" w:hAnsi="Palatino Linotype" w:cs="Times New Roman"/>
      <w:snapToGrid w:val="0"/>
      <w:color w:val="000000"/>
      <w:kern w:val="0"/>
      <w:sz w:val="14"/>
      <w:szCs w:val="20"/>
      <w:lang w:eastAsia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660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4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90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13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01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99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emf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tiff"/><Relationship Id="rId23" Type="http://schemas.openxmlformats.org/officeDocument/2006/relationships/image" Target="media/image17.emf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emf"/><Relationship Id="rId22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109BDE-0057-4C71-9A30-AE5190CEE7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17</Pages>
  <Words>493</Words>
  <Characters>2814</Characters>
  <Application>Microsoft Office Word</Application>
  <DocSecurity>0</DocSecurity>
  <Lines>23</Lines>
  <Paragraphs>6</Paragraphs>
  <ScaleCrop>false</ScaleCrop>
  <Company/>
  <LinksUpToDate>false</LinksUpToDate>
  <CharactersWithSpaces>3301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谢 俊涵</dc:creator>
  <cp:keywords/>
  <dc:description/>
  <cp:lastModifiedBy>谢 俊涵</cp:lastModifiedBy>
  <cp:revision>2</cp:revision>
  <dcterms:created xsi:type="dcterms:W3CDTF">2023-04-21T03:10:00Z</dcterms:created>
  <dcterms:modified xsi:type="dcterms:W3CDTF">2023-04-21T03:10:00Z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5afe601ce44e3ed19644073e49a630dac6ba6ddd80c2e607fd65f1b1bb3848db</vt:lpwstr>
  </property>
</Properties>
</file>